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296"/>
        <w:gridCol w:w="3765"/>
        <w:gridCol w:w="1685"/>
      </w:tblGrid>
      <w:tr w:rsidR="00C3242E" w14:paraId="6E6B5BD6" w14:textId="77777777" w:rsidTr="00A81B82">
        <w:trPr>
          <w:tblHeader/>
        </w:trPr>
        <w:tc>
          <w:tcPr>
            <w:tcW w:w="9889" w:type="dxa"/>
            <w:gridSpan w:val="3"/>
            <w:shd w:val="clear" w:color="auto" w:fill="2E8B62"/>
          </w:tcPr>
          <w:p w14:paraId="009BA305" w14:textId="77777777" w:rsidR="00B966A7" w:rsidRDefault="00B966A7" w:rsidP="00B966A7">
            <w:pPr>
              <w:rPr>
                <w:rFonts w:ascii="Times New Roman" w:eastAsia="ＭＳ ゴシック" w:hAnsi="Times New Roman"/>
                <w:bCs/>
                <w:color w:val="FFFFFF"/>
                <w:sz w:val="24"/>
              </w:rPr>
            </w:pPr>
          </w:p>
          <w:p w14:paraId="6DC9B681" w14:textId="77777777" w:rsidR="00B966A7" w:rsidRPr="00BA728D" w:rsidRDefault="00F16098" w:rsidP="00B966A7">
            <w:pPr>
              <w:rPr>
                <w:rFonts w:ascii="Times New Roman" w:eastAsia="ＭＳ ゴシック" w:hAnsi="Times New Roman"/>
                <w:bCs/>
                <w:color w:val="FFFFFF"/>
                <w:sz w:val="24"/>
              </w:rPr>
            </w:pPr>
            <w:r w:rsidRPr="00BA728D">
              <w:rPr>
                <w:rFonts w:ascii="Times New Roman" w:eastAsia="ＭＳ ゴシック" w:hAnsi="Times New Roman"/>
                <w:bCs/>
                <w:color w:val="FFFFFF"/>
                <w:sz w:val="24"/>
              </w:rPr>
              <w:t>Corporate Governance Report</w:t>
            </w:r>
          </w:p>
        </w:tc>
      </w:tr>
      <w:tr w:rsidR="00C3242E" w14:paraId="596AA0FF" w14:textId="77777777" w:rsidTr="00A81B82">
        <w:trPr>
          <w:tblHeader/>
        </w:trPr>
        <w:tc>
          <w:tcPr>
            <w:tcW w:w="4351" w:type="dxa"/>
            <w:shd w:val="clear" w:color="auto" w:fill="333333"/>
          </w:tcPr>
          <w:p w14:paraId="27AF188E" w14:textId="77777777" w:rsidR="00B966A7" w:rsidRPr="00BA728D" w:rsidRDefault="00F16098" w:rsidP="00B966A7">
            <w:pPr>
              <w:rPr>
                <w:rFonts w:ascii="Times New Roman" w:eastAsia="ＭＳ ゴシック" w:hAnsi="Times New Roman"/>
                <w:color w:val="FFFFFF"/>
                <w:sz w:val="18"/>
                <w:szCs w:val="18"/>
              </w:rPr>
            </w:pPr>
            <w:r w:rsidRPr="00BA728D">
              <w:rPr>
                <w:rFonts w:ascii="Times New Roman" w:eastAsia="ＭＳ ゴシック" w:hAnsi="Times New Roman"/>
                <w:color w:val="FFFFFF"/>
                <w:sz w:val="18"/>
                <w:szCs w:val="18"/>
              </w:rPr>
              <w:t>CORPORATE GOVERNANCE</w:t>
            </w:r>
          </w:p>
        </w:tc>
        <w:tc>
          <w:tcPr>
            <w:tcW w:w="5538" w:type="dxa"/>
            <w:gridSpan w:val="2"/>
            <w:shd w:val="clear" w:color="auto" w:fill="333333"/>
          </w:tcPr>
          <w:p w14:paraId="034DC426" w14:textId="77777777" w:rsidR="00B966A7" w:rsidRPr="00BA728D" w:rsidRDefault="00F16098" w:rsidP="007A3CB3">
            <w:pPr>
              <w:jc w:val="right"/>
              <w:rPr>
                <w:rFonts w:ascii="Times New Roman" w:eastAsia="ＭＳ ゴシック" w:hAnsi="Times New Roman"/>
                <w:color w:val="FFFFFF"/>
                <w:sz w:val="18"/>
                <w:szCs w:val="18"/>
              </w:rPr>
            </w:pPr>
            <w:r w:rsidRPr="00BA728D">
              <w:rPr>
                <w:rFonts w:ascii="Times New Roman" w:eastAsia="ＭＳ ゴシック" w:hAnsi="Times New Roman" w:hint="eastAsia"/>
                <w:color w:val="FFFFFF"/>
                <w:sz w:val="18"/>
                <w:szCs w:val="18"/>
              </w:rPr>
              <w:t>X</w:t>
            </w:r>
            <w:r w:rsidRPr="00BA728D">
              <w:rPr>
                <w:rFonts w:ascii="Times New Roman" w:eastAsia="ＭＳ ゴシック" w:hAnsi="Times New Roman"/>
                <w:color w:val="FFFFFF"/>
                <w:sz w:val="18"/>
                <w:szCs w:val="18"/>
              </w:rPr>
              <w:t>XXXX Co, Ltd.</w:t>
            </w:r>
          </w:p>
        </w:tc>
      </w:tr>
      <w:tr w:rsidR="00C3242E" w14:paraId="6A813730" w14:textId="77777777" w:rsidTr="00317099">
        <w:tc>
          <w:tcPr>
            <w:tcW w:w="8188" w:type="dxa"/>
            <w:gridSpan w:val="2"/>
            <w:shd w:val="clear" w:color="auto" w:fill="auto"/>
          </w:tcPr>
          <w:p w14:paraId="6AAF4382" w14:textId="77777777" w:rsidR="00661BC4" w:rsidRPr="00BA728D" w:rsidRDefault="00796637" w:rsidP="00A81B82">
            <w:pPr>
              <w:snapToGrid w:val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A728D">
              <w:rPr>
                <w:rFonts w:ascii="Times New Roman" w:eastAsia="メイリオ" w:hAnsi="Times New Roman"/>
                <w:b/>
                <w:bCs/>
              </w:rPr>
              <w:t>Last Update:</w:t>
            </w:r>
          </w:p>
        </w:tc>
        <w:tc>
          <w:tcPr>
            <w:tcW w:w="1701" w:type="dxa"/>
            <w:shd w:val="clear" w:color="auto" w:fill="auto"/>
          </w:tcPr>
          <w:p w14:paraId="60BDC025" w14:textId="77777777" w:rsidR="00661BC4" w:rsidRPr="00BA728D" w:rsidRDefault="00796637" w:rsidP="007A3CB3">
            <w:pPr>
              <w:snapToGrid w:val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BA728D">
              <w:rPr>
                <w:rFonts w:ascii="Times New Roman" w:eastAsia="メイリオ" w:hAnsi="Times New Roman"/>
                <w:b/>
                <w:bCs/>
                <w:color w:val="808080"/>
              </w:rPr>
              <w:t>Xxxxx</w:t>
            </w:r>
            <w:proofErr w:type="spellEnd"/>
            <w:r w:rsidRPr="00BA728D">
              <w:rPr>
                <w:rFonts w:ascii="Times New Roman" w:eastAsia="メイリオ" w:hAnsi="Times New Roman"/>
                <w:b/>
                <w:bCs/>
                <w:color w:val="808080"/>
              </w:rPr>
              <w:t>, xx, 20xx</w:t>
            </w:r>
          </w:p>
        </w:tc>
      </w:tr>
      <w:tr w:rsidR="00C3242E" w14:paraId="7A35D645" w14:textId="77777777" w:rsidTr="00317099">
        <w:tc>
          <w:tcPr>
            <w:tcW w:w="9889" w:type="dxa"/>
            <w:gridSpan w:val="3"/>
            <w:shd w:val="clear" w:color="auto" w:fill="auto"/>
          </w:tcPr>
          <w:p w14:paraId="7A2F0DEA" w14:textId="77777777" w:rsidR="00661BC4" w:rsidRPr="00BA728D" w:rsidRDefault="00644F07" w:rsidP="00A81B82">
            <w:pPr>
              <w:snapToGrid w:val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A728D">
              <w:rPr>
                <w:rFonts w:ascii="Times New Roman" w:eastAsia="メイリオ" w:hAnsi="Times New Roman"/>
                <w:b/>
                <w:bCs/>
                <w:color w:val="808080"/>
                <w:sz w:val="28"/>
              </w:rPr>
              <w:t>Legal Company Name</w:t>
            </w:r>
          </w:p>
        </w:tc>
      </w:tr>
      <w:tr w:rsidR="00C3242E" w14:paraId="46ECC7BE" w14:textId="77777777" w:rsidTr="00317099">
        <w:tc>
          <w:tcPr>
            <w:tcW w:w="9889" w:type="dxa"/>
            <w:gridSpan w:val="3"/>
            <w:shd w:val="clear" w:color="auto" w:fill="auto"/>
          </w:tcPr>
          <w:p w14:paraId="7E6A1677" w14:textId="77777777" w:rsidR="00661BC4" w:rsidRPr="00BA728D" w:rsidRDefault="00644F07" w:rsidP="00A81B82">
            <w:pPr>
              <w:snapToGrid w:val="0"/>
              <w:jc w:val="right"/>
              <w:rPr>
                <w:rFonts w:ascii="Times New Roman" w:eastAsia="メイリオ" w:hAnsi="Times New Roman"/>
                <w:color w:val="808080"/>
              </w:rPr>
            </w:pPr>
            <w:r w:rsidRPr="00BA728D">
              <w:rPr>
                <w:rFonts w:ascii="Times New Roman" w:eastAsia="メイリオ" w:hAnsi="Times New Roman"/>
                <w:color w:val="808080"/>
              </w:rPr>
              <w:t>[Name]</w:t>
            </w:r>
            <w:r w:rsidR="00796637" w:rsidRPr="00BA728D">
              <w:rPr>
                <w:rFonts w:ascii="Times New Roman" w:eastAsia="メイリオ" w:hAnsi="Times New Roman"/>
                <w:color w:val="808080"/>
              </w:rPr>
              <w:t xml:space="preserve">, </w:t>
            </w:r>
            <w:r w:rsidRPr="00BA728D">
              <w:rPr>
                <w:rFonts w:ascii="Times New Roman" w:eastAsia="メイリオ" w:hAnsi="Times New Roman"/>
                <w:color w:val="808080"/>
              </w:rPr>
              <w:t>[Job Title (Representative Director, etc.)]</w:t>
            </w:r>
          </w:p>
        </w:tc>
      </w:tr>
      <w:tr w:rsidR="00C3242E" w14:paraId="223E9F08" w14:textId="77777777" w:rsidTr="00317099">
        <w:tc>
          <w:tcPr>
            <w:tcW w:w="8188" w:type="dxa"/>
            <w:gridSpan w:val="2"/>
            <w:shd w:val="clear" w:color="auto" w:fill="auto"/>
          </w:tcPr>
          <w:p w14:paraId="04B7AF40" w14:textId="77777777" w:rsidR="00661BC4" w:rsidRPr="00BA728D" w:rsidRDefault="004D5E94" w:rsidP="00A81B82">
            <w:pPr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eastAsia="メイリオ" w:hAnsi="Times New Roman" w:hint="eastAsia"/>
              </w:rPr>
              <w:t>Contact</w:t>
            </w:r>
            <w:r w:rsidR="00FE499F" w:rsidRPr="00BA728D">
              <w:rPr>
                <w:rFonts w:ascii="Times New Roman" w:eastAsia="メイリオ" w:hAnsi="Times New Roman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14:paraId="15CADAF5" w14:textId="77777777" w:rsidR="00661BC4" w:rsidRPr="00BA728D" w:rsidRDefault="00661BC4" w:rsidP="00A81B82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42E" w14:paraId="192A08E6" w14:textId="77777777" w:rsidTr="00317099">
        <w:tc>
          <w:tcPr>
            <w:tcW w:w="8188" w:type="dxa"/>
            <w:gridSpan w:val="2"/>
            <w:shd w:val="clear" w:color="auto" w:fill="auto"/>
          </w:tcPr>
          <w:p w14:paraId="5767A7F5" w14:textId="77777777" w:rsidR="00FE499F" w:rsidRPr="00BA728D" w:rsidRDefault="0045108A" w:rsidP="00A81B82">
            <w:pPr>
              <w:snapToGrid w:val="0"/>
              <w:jc w:val="right"/>
              <w:rPr>
                <w:rFonts w:ascii="Times New Roman" w:eastAsia="メイリオ" w:hAnsi="Times New Roman"/>
              </w:rPr>
            </w:pPr>
            <w:r w:rsidRPr="00BA728D">
              <w:rPr>
                <w:rFonts w:ascii="Times New Roman" w:hAnsi="Times New Roman"/>
              </w:rPr>
              <w:t>Securities code</w:t>
            </w:r>
            <w:r w:rsidR="007A3CB3" w:rsidRPr="00BA728D">
              <w:rPr>
                <w:rFonts w:ascii="Times New Roman" w:hAnsi="Times New Roman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14:paraId="3EA348BB" w14:textId="77777777" w:rsidR="00FE499F" w:rsidRPr="00BA728D" w:rsidRDefault="00FE499F" w:rsidP="00A81B82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42E" w14:paraId="406C09B2" w14:textId="77777777" w:rsidTr="00317099">
        <w:tc>
          <w:tcPr>
            <w:tcW w:w="9889" w:type="dxa"/>
            <w:gridSpan w:val="3"/>
            <w:shd w:val="clear" w:color="auto" w:fill="auto"/>
          </w:tcPr>
          <w:p w14:paraId="7CA426A9" w14:textId="77777777" w:rsidR="0045108A" w:rsidRPr="00BA728D" w:rsidRDefault="00F16098" w:rsidP="00A81B82">
            <w:pPr>
              <w:snapToGrid w:val="0"/>
              <w:jc w:val="right"/>
              <w:rPr>
                <w:rFonts w:ascii="Times New Roman" w:eastAsia="メイリオ" w:hAnsi="Times New Roman"/>
              </w:rPr>
            </w:pPr>
            <w:r w:rsidRPr="00BA728D">
              <w:rPr>
                <w:rFonts w:ascii="Times New Roman" w:eastAsia="メイリオ" w:hAnsi="Times New Roman"/>
                <w:color w:val="808080"/>
              </w:rPr>
              <w:t>http://www.xxxxx.xx.xx/</w:t>
            </w:r>
          </w:p>
        </w:tc>
      </w:tr>
    </w:tbl>
    <w:p w14:paraId="0BBCC583" w14:textId="77777777" w:rsidR="00180122" w:rsidRPr="00BA728D" w:rsidRDefault="00180122">
      <w:pPr>
        <w:rPr>
          <w:rFonts w:ascii="Times New Roman" w:hAnsi="Times New Roman"/>
        </w:rPr>
      </w:pPr>
    </w:p>
    <w:tbl>
      <w:tblPr>
        <w:tblW w:w="0" w:type="auto"/>
        <w:tblBorders>
          <w:top w:val="single" w:sz="12" w:space="0" w:color="70AD47"/>
          <w:left w:val="single" w:sz="12" w:space="0" w:color="70AD47"/>
          <w:bottom w:val="single" w:sz="12" w:space="0" w:color="70AD47"/>
          <w:right w:val="single" w:sz="12" w:space="0" w:color="70AD47"/>
        </w:tblBorders>
        <w:tblLook w:val="01E0" w:firstRow="1" w:lastRow="1" w:firstColumn="1" w:lastColumn="1" w:noHBand="0" w:noVBand="0"/>
      </w:tblPr>
      <w:tblGrid>
        <w:gridCol w:w="9700"/>
      </w:tblGrid>
      <w:tr w:rsidR="00C3242E" w14:paraId="65BD64A1" w14:textId="77777777" w:rsidTr="00A81B82">
        <w:tc>
          <w:tcPr>
            <w:tcW w:w="9889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auto"/>
          </w:tcPr>
          <w:p w14:paraId="63F1EFE1" w14:textId="77777777" w:rsidR="00982F0C" w:rsidRPr="00BA728D" w:rsidRDefault="00F16098" w:rsidP="00214C83">
            <w:pPr>
              <w:snapToGrid w:val="0"/>
              <w:spacing w:beforeLines="25" w:before="90"/>
              <w:jc w:val="left"/>
              <w:rPr>
                <w:rFonts w:ascii="Times New Roman" w:eastAsia="ＭＳ ゴシック" w:hAnsi="Times New Roman"/>
                <w:b/>
                <w:bCs/>
                <w:color w:val="000000"/>
                <w:sz w:val="20"/>
              </w:rPr>
            </w:pPr>
            <w:r w:rsidRPr="00BA728D">
              <w:rPr>
                <w:rFonts w:ascii="Times New Roman" w:eastAsia="ＭＳ ゴシック" w:hAnsi="Times New Roman"/>
                <w:b/>
                <w:bCs/>
                <w:color w:val="000000"/>
                <w:sz w:val="20"/>
              </w:rPr>
              <w:t>コーポレート・ガバナンスに関する報告書</w:t>
            </w:r>
            <w:r w:rsidRPr="00BA728D">
              <w:rPr>
                <w:rFonts w:ascii="Times New Roman" w:eastAsia="ＭＳ ゴシック" w:hAnsi="Times New Roman"/>
                <w:b/>
                <w:bCs/>
                <w:color w:val="000000"/>
                <w:sz w:val="20"/>
              </w:rPr>
              <w:t xml:space="preserve"> </w:t>
            </w:r>
          </w:p>
          <w:p w14:paraId="538C7AE8" w14:textId="77777777" w:rsidR="00982F0C" w:rsidRPr="00BA728D" w:rsidRDefault="00F16098" w:rsidP="0042537E">
            <w:pPr>
              <w:snapToGrid w:val="0"/>
              <w:jc w:val="left"/>
              <w:rPr>
                <w:rFonts w:ascii="Times New Roman" w:eastAsia="ＭＳ ゴシック" w:hAnsi="Times New Roman"/>
                <w:b/>
                <w:bCs/>
                <w:color w:val="000000"/>
                <w:sz w:val="20"/>
              </w:rPr>
            </w:pPr>
            <w:r w:rsidRPr="00BA728D">
              <w:rPr>
                <w:rFonts w:ascii="Times New Roman" w:eastAsia="ＭＳ ゴシック" w:hAnsi="Times New Roman"/>
                <w:b/>
                <w:bCs/>
                <w:color w:val="000000"/>
                <w:sz w:val="20"/>
              </w:rPr>
              <w:t>監査等委員会設置会社用・参考様式</w:t>
            </w:r>
          </w:p>
          <w:p w14:paraId="4F53ECE6" w14:textId="77777777" w:rsidR="00982F0C" w:rsidRPr="00BA728D" w:rsidRDefault="00F16098" w:rsidP="0042537E">
            <w:pPr>
              <w:pStyle w:val="ab"/>
              <w:snapToGrid w:val="0"/>
              <w:ind w:leftChars="0" w:left="0"/>
              <w:jc w:val="left"/>
              <w:rPr>
                <w:rFonts w:ascii="Times New Roman" w:eastAsia="ＭＳ ゴシック" w:hAnsi="Times New Roman"/>
                <w:b/>
                <w:bCs/>
                <w:color w:val="000000"/>
                <w:sz w:val="18"/>
              </w:rPr>
            </w:pPr>
            <w:r w:rsidRPr="00BA728D">
              <w:rPr>
                <w:rFonts w:ascii="Times New Roman" w:eastAsia="ＭＳ ゴシック" w:hAnsi="Times New Roman"/>
                <w:b/>
                <w:bCs/>
                <w:color w:val="000000"/>
                <w:sz w:val="18"/>
              </w:rPr>
              <w:t>記入上のお願い</w:t>
            </w:r>
          </w:p>
          <w:p w14:paraId="61B40C7E" w14:textId="77777777" w:rsidR="00982F0C" w:rsidRPr="00BA728D" w:rsidRDefault="00F16098" w:rsidP="0042537E">
            <w:pPr>
              <w:pStyle w:val="ab"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="Times New Roman" w:eastAsia="ＭＳ ゴシック" w:hAnsi="Times New Roman"/>
                <w:color w:val="000000"/>
                <w:sz w:val="18"/>
              </w:rPr>
            </w:pPr>
            <w:r w:rsidRPr="00BA728D">
              <w:rPr>
                <w:rFonts w:ascii="Times New Roman" w:eastAsia="ＭＳ ゴシック" w:hAnsi="Times New Roman"/>
                <w:color w:val="000000"/>
                <w:sz w:val="18"/>
              </w:rPr>
              <w:t>このファイルは参考様式です。適宜、項目の追加や削除、項目名の変更等を行ってご利用ください。（作成時には、この注書きも削除してください）</w:t>
            </w:r>
          </w:p>
          <w:p w14:paraId="53502EEA" w14:textId="77777777" w:rsidR="00982F0C" w:rsidRPr="00BA728D" w:rsidRDefault="00F16098" w:rsidP="0042537E">
            <w:pPr>
              <w:pStyle w:val="ab"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="Times New Roman" w:eastAsia="ＭＳ ゴシック" w:hAnsi="Times New Roman"/>
                <w:color w:val="000000"/>
                <w:sz w:val="18"/>
              </w:rPr>
            </w:pPr>
            <w:r w:rsidRPr="00BA728D">
              <w:rPr>
                <w:rFonts w:ascii="Times New Roman" w:eastAsia="ＭＳ ゴシック" w:hAnsi="Times New Roman"/>
                <w:color w:val="000000"/>
                <w:sz w:val="18"/>
              </w:rPr>
              <w:t>記入・選択をしていただく箇所には黄色の色がけをしています。</w:t>
            </w:r>
          </w:p>
          <w:p w14:paraId="4624AB7D" w14:textId="77777777" w:rsidR="00982F0C" w:rsidRPr="00BA728D" w:rsidRDefault="00F16098" w:rsidP="0042537E">
            <w:pPr>
              <w:pStyle w:val="ab"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="Times New Roman" w:eastAsia="ＭＳ ゴシック" w:hAnsi="Times New Roman"/>
                <w:color w:val="000000"/>
                <w:sz w:val="18"/>
              </w:rPr>
            </w:pPr>
            <w:r w:rsidRPr="00BA728D">
              <w:rPr>
                <w:rFonts w:ascii="Times New Roman" w:eastAsia="ＭＳ ゴシック" w:hAnsi="Times New Roman"/>
                <w:color w:val="000000"/>
                <w:sz w:val="18"/>
              </w:rPr>
              <w:t>記載要領をご参照のうえ、不要な項目・欄については削除をしてください。</w:t>
            </w:r>
          </w:p>
          <w:p w14:paraId="07D3A425" w14:textId="77777777" w:rsidR="00982F0C" w:rsidRPr="00BA728D" w:rsidRDefault="00F16098" w:rsidP="0042537E">
            <w:pPr>
              <w:pStyle w:val="ab"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="Times New Roman" w:eastAsia="ＭＳ ゴシック" w:hAnsi="Times New Roman"/>
                <w:color w:val="000000"/>
                <w:sz w:val="18"/>
              </w:rPr>
            </w:pPr>
            <w:r w:rsidRPr="00BA728D">
              <w:rPr>
                <w:rFonts w:ascii="Times New Roman" w:eastAsia="ＭＳ ゴシック" w:hAnsi="Times New Roman"/>
                <w:color w:val="000000"/>
                <w:sz w:val="18"/>
              </w:rPr>
              <w:t>選択式の記載項目については、記載欄の中に全ての選択肢を「</w:t>
            </w:r>
            <w:r w:rsidRPr="00BA728D">
              <w:rPr>
                <w:rFonts w:ascii="Times New Roman" w:eastAsia="ＭＳ ゴシック" w:hAnsi="Times New Roman"/>
                <w:color w:val="000000"/>
                <w:sz w:val="18"/>
              </w:rPr>
              <w:t>AA</w:t>
            </w:r>
            <w:r w:rsidRPr="00BA728D">
              <w:rPr>
                <w:rFonts w:ascii="Times New Roman" w:eastAsia="ＭＳ ゴシック" w:hAnsi="Times New Roman"/>
                <w:color w:val="000000"/>
                <w:sz w:val="18"/>
              </w:rPr>
              <w:t>／</w:t>
            </w:r>
            <w:r w:rsidRPr="00BA728D">
              <w:rPr>
                <w:rFonts w:ascii="Times New Roman" w:eastAsia="ＭＳ ゴシック" w:hAnsi="Times New Roman"/>
                <w:color w:val="000000"/>
                <w:sz w:val="18"/>
              </w:rPr>
              <w:t>BB</w:t>
            </w:r>
            <w:r w:rsidRPr="00BA728D">
              <w:rPr>
                <w:rFonts w:ascii="Times New Roman" w:eastAsia="ＭＳ ゴシック" w:hAnsi="Times New Roman"/>
                <w:color w:val="000000"/>
                <w:sz w:val="18"/>
              </w:rPr>
              <w:t>／</w:t>
            </w:r>
            <w:r w:rsidRPr="00BA728D">
              <w:rPr>
                <w:rFonts w:ascii="Times New Roman" w:eastAsia="ＭＳ ゴシック" w:hAnsi="Times New Roman"/>
                <w:color w:val="000000"/>
                <w:sz w:val="18"/>
              </w:rPr>
              <w:t>CC</w:t>
            </w:r>
            <w:r w:rsidRPr="00BA728D">
              <w:rPr>
                <w:rFonts w:ascii="Times New Roman" w:eastAsia="ＭＳ ゴシック" w:hAnsi="Times New Roman"/>
                <w:color w:val="000000"/>
                <w:sz w:val="18"/>
              </w:rPr>
              <w:t>」と記載していますので、貴社に該当する選択肢以外を削除し、「</w:t>
            </w:r>
            <w:r w:rsidRPr="00BA728D">
              <w:rPr>
                <w:rFonts w:ascii="Times New Roman" w:eastAsia="ＭＳ ゴシック" w:hAnsi="Times New Roman"/>
                <w:color w:val="000000"/>
                <w:sz w:val="18"/>
              </w:rPr>
              <w:t>AA</w:t>
            </w:r>
            <w:r w:rsidRPr="00BA728D">
              <w:rPr>
                <w:rFonts w:ascii="Times New Roman" w:eastAsia="ＭＳ ゴシック" w:hAnsi="Times New Roman"/>
                <w:color w:val="000000"/>
                <w:sz w:val="18"/>
              </w:rPr>
              <w:t>」のように記載をしてください。</w:t>
            </w:r>
          </w:p>
          <w:p w14:paraId="5D4CC8BA" w14:textId="77777777" w:rsidR="00661BC4" w:rsidRPr="00BA728D" w:rsidRDefault="00982F0C" w:rsidP="002B473A">
            <w:pPr>
              <w:pStyle w:val="ab"/>
              <w:numPr>
                <w:ilvl w:val="0"/>
                <w:numId w:val="2"/>
              </w:numPr>
              <w:snapToGrid w:val="0"/>
              <w:spacing w:afterLines="50" w:after="180"/>
              <w:ind w:leftChars="0"/>
              <w:jc w:val="left"/>
              <w:rPr>
                <w:rFonts w:ascii="Times New Roman" w:hAnsi="Times New Roman"/>
                <w:b/>
                <w:bCs/>
              </w:rPr>
            </w:pPr>
            <w:r w:rsidRPr="00BA728D">
              <w:rPr>
                <w:rFonts w:ascii="Times New Roman" w:eastAsia="ＭＳ ゴシック" w:hAnsi="Times New Roman"/>
                <w:color w:val="000000"/>
                <w:sz w:val="18"/>
              </w:rPr>
              <w:t>ガバナンス報告書の英訳版（抄訳も可）を作成した場合には、</w:t>
            </w:r>
            <w:r w:rsidRPr="00BA728D">
              <w:rPr>
                <w:rFonts w:ascii="Times New Roman" w:eastAsia="ＭＳ ゴシック" w:hAnsi="Times New Roman"/>
                <w:color w:val="000000"/>
                <w:sz w:val="18"/>
              </w:rPr>
              <w:t>TDnet</w:t>
            </w:r>
            <w:r w:rsidRPr="00BA728D">
              <w:rPr>
                <w:rFonts w:ascii="Times New Roman" w:eastAsia="ＭＳ ゴシック" w:hAnsi="Times New Roman"/>
                <w:color w:val="000000"/>
                <w:sz w:val="18"/>
              </w:rPr>
              <w:t>より「東証英文資料配信サービス」への登録をご検討ください。「東証英文資料配信サービス」へ登録することで、ガバナンス報告書の英訳版が海外投資家の利用する各情報ベンダーへ配信されるほか、当取引所ウェブサイトへも掲載されます。</w:t>
            </w:r>
            <w:r w:rsidR="00510F49">
              <w:fldChar w:fldCharType="begin"/>
            </w:r>
            <w:r w:rsidR="00510F49">
              <w:instrText xml:space="preserve"> HYPERLINK "https://www.jpx.co.jp/equities/listed-co/disclosure-gate/service/index.html" </w:instrText>
            </w:r>
            <w:r w:rsidR="00510F49">
              <w:fldChar w:fldCharType="separate"/>
            </w:r>
            <w:r w:rsidRPr="00BA728D">
              <w:rPr>
                <w:rStyle w:val="ac"/>
                <w:rFonts w:ascii="Times New Roman" w:eastAsia="ＭＳ ゴシック" w:hAnsi="Times New Roman"/>
                <w:sz w:val="18"/>
              </w:rPr>
              <w:t>https://www.jpx.co.jp/equities/listed-co/disclosure-gate/service/index.html</w:t>
            </w:r>
            <w:r w:rsidR="00510F49">
              <w:rPr>
                <w:rStyle w:val="ac"/>
                <w:rFonts w:ascii="Times New Roman" w:eastAsia="ＭＳ ゴシック" w:hAnsi="Times New Roman"/>
                <w:sz w:val="18"/>
              </w:rPr>
              <w:fldChar w:fldCharType="end"/>
            </w:r>
          </w:p>
        </w:tc>
      </w:tr>
    </w:tbl>
    <w:p w14:paraId="2DCA6542" w14:textId="77777777" w:rsidR="00661BC4" w:rsidRPr="00BA728D" w:rsidRDefault="00661BC4">
      <w:pPr>
        <w:rPr>
          <w:rFonts w:ascii="Times New Roman" w:hAnsi="Times New Roman"/>
        </w:rPr>
      </w:pPr>
    </w:p>
    <w:p w14:paraId="489B569D" w14:textId="77777777" w:rsidR="007C31C8" w:rsidRPr="00BA728D" w:rsidRDefault="00F16098" w:rsidP="007C31C8">
      <w:pPr>
        <w:rPr>
          <w:rFonts w:ascii="Times New Roman" w:eastAsia="メイリオ" w:hAnsi="Times New Roman"/>
        </w:rPr>
      </w:pPr>
      <w:r w:rsidRPr="00BA728D">
        <w:rPr>
          <w:rFonts w:ascii="Times New Roman" w:eastAsia="メイリオ" w:hAnsi="Times New Roman"/>
        </w:rPr>
        <w:t xml:space="preserve">The corporate governance of </w:t>
      </w:r>
      <w:r w:rsidR="002448D3" w:rsidRPr="00BA728D">
        <w:rPr>
          <w:rFonts w:ascii="Times New Roman" w:eastAsia="メイリオ" w:hAnsi="Times New Roman"/>
          <w:color w:val="808080"/>
        </w:rPr>
        <w:t>[Company name]</w:t>
      </w:r>
      <w:r w:rsidR="007A3CB3" w:rsidRPr="00BA728D">
        <w:rPr>
          <w:rFonts w:ascii="Times New Roman" w:eastAsia="メイリオ" w:hAnsi="Times New Roman"/>
          <w:color w:val="808080"/>
        </w:rPr>
        <w:t xml:space="preserve"> </w:t>
      </w:r>
      <w:r w:rsidRPr="00BA728D">
        <w:rPr>
          <w:rFonts w:ascii="Times New Roman" w:eastAsia="メイリオ" w:hAnsi="Times New Roman"/>
        </w:rPr>
        <w:t xml:space="preserve">(the “Company”) is </w:t>
      </w:r>
      <w:r w:rsidR="00162B73" w:rsidRPr="00BA728D">
        <w:rPr>
          <w:rFonts w:ascii="Times New Roman" w:eastAsia="メイリオ" w:hAnsi="Times New Roman"/>
        </w:rPr>
        <w:t>described below.</w:t>
      </w:r>
    </w:p>
    <w:p w14:paraId="0A56A360" w14:textId="77777777" w:rsidR="00661BC4" w:rsidRPr="00BA728D" w:rsidRDefault="00661BC4">
      <w:pPr>
        <w:rPr>
          <w:rFonts w:ascii="Times New Roman" w:hAnsi="Times New Roman"/>
          <w:sz w:val="18"/>
          <w:szCs w:val="18"/>
        </w:rPr>
      </w:pPr>
    </w:p>
    <w:p w14:paraId="38C6414A" w14:textId="574DBF98" w:rsidR="00661BC4" w:rsidRPr="00BA728D" w:rsidRDefault="00E806BB" w:rsidP="005C3DC9">
      <w:pPr>
        <w:ind w:left="282" w:hangingChars="117" w:hanging="282"/>
        <w:rPr>
          <w:rFonts w:ascii="Times New Roman" w:eastAsia="ＭＳ ゴシック" w:hAnsi="Times New Roman"/>
          <w:b/>
          <w:bCs/>
          <w:color w:val="006400"/>
          <w:sz w:val="24"/>
        </w:rPr>
      </w:pPr>
      <w:r w:rsidRPr="00BA728D">
        <w:rPr>
          <w:rFonts w:ascii="Times New Roman" w:eastAsia="ＭＳ ゴシック" w:hAnsi="Times New Roman"/>
          <w:b/>
          <w:bCs/>
          <w:color w:val="006400"/>
          <w:sz w:val="24"/>
        </w:rPr>
        <w:t xml:space="preserve">I. </w:t>
      </w:r>
      <w:r w:rsidR="00042BDB" w:rsidRPr="00BA728D">
        <w:rPr>
          <w:rFonts w:ascii="Times New Roman" w:eastAsia="ＭＳ ゴシック" w:hAnsi="Times New Roman"/>
          <w:b/>
          <w:bCs/>
          <w:color w:val="006400"/>
          <w:sz w:val="24"/>
        </w:rPr>
        <w:t xml:space="preserve"> </w:t>
      </w:r>
      <w:r w:rsidR="0023313B" w:rsidRPr="00BA728D">
        <w:rPr>
          <w:rFonts w:ascii="Times New Roman" w:eastAsia="ＭＳ ゴシック" w:hAnsi="Times New Roman"/>
          <w:b/>
          <w:bCs/>
          <w:color w:val="006400"/>
          <w:sz w:val="24"/>
        </w:rPr>
        <w:t xml:space="preserve">Basic Views on Corporate Governance, Capital Structure, Corporate </w:t>
      </w:r>
      <w:r w:rsidR="00F60CD9">
        <w:rPr>
          <w:rFonts w:ascii="Times New Roman" w:eastAsia="ＭＳ ゴシック" w:hAnsi="Times New Roman"/>
          <w:b/>
          <w:bCs/>
          <w:color w:val="006400"/>
          <w:sz w:val="24"/>
        </w:rPr>
        <w:t>Attributes,</w:t>
      </w:r>
      <w:r w:rsidR="00F60CD9" w:rsidRPr="00BA728D">
        <w:rPr>
          <w:rFonts w:ascii="Times New Roman" w:eastAsia="ＭＳ ゴシック" w:hAnsi="Times New Roman"/>
          <w:b/>
          <w:bCs/>
          <w:color w:val="006400"/>
          <w:sz w:val="24"/>
        </w:rPr>
        <w:t xml:space="preserve"> </w:t>
      </w:r>
      <w:r w:rsidR="0023313B" w:rsidRPr="00BA728D">
        <w:rPr>
          <w:rFonts w:ascii="Times New Roman" w:eastAsia="ＭＳ ゴシック" w:hAnsi="Times New Roman"/>
          <w:b/>
          <w:bCs/>
          <w:color w:val="006400"/>
          <w:sz w:val="24"/>
        </w:rPr>
        <w:t xml:space="preserve">and Other </w:t>
      </w:r>
      <w:r w:rsidR="00F60CD9">
        <w:rPr>
          <w:rFonts w:ascii="Times New Roman" w:eastAsia="ＭＳ ゴシック" w:hAnsi="Times New Roman"/>
          <w:b/>
          <w:bCs/>
          <w:color w:val="006400"/>
          <w:sz w:val="24"/>
        </w:rPr>
        <w:t>Key</w:t>
      </w:r>
      <w:r w:rsidR="00F60CD9" w:rsidRPr="00BA728D">
        <w:rPr>
          <w:rFonts w:ascii="Times New Roman" w:eastAsia="ＭＳ ゴシック" w:hAnsi="Times New Roman"/>
          <w:b/>
          <w:bCs/>
          <w:color w:val="006400"/>
          <w:sz w:val="24"/>
        </w:rPr>
        <w:t xml:space="preserve"> </w:t>
      </w:r>
      <w:r w:rsidR="0023313B" w:rsidRPr="00BA728D">
        <w:rPr>
          <w:rFonts w:ascii="Times New Roman" w:eastAsia="ＭＳ ゴシック" w:hAnsi="Times New Roman"/>
          <w:b/>
          <w:bCs/>
          <w:color w:val="006400"/>
          <w:sz w:val="24"/>
        </w:rPr>
        <w:t>Information</w:t>
      </w:r>
    </w:p>
    <w:p w14:paraId="28C37C31" w14:textId="77777777" w:rsidR="00042BDB" w:rsidRPr="00BA728D" w:rsidRDefault="00F16098" w:rsidP="00042BDB">
      <w:pPr>
        <w:rPr>
          <w:rFonts w:ascii="Times New Roman" w:eastAsia="ＭＳ ゴシック" w:hAnsi="Times New Roman"/>
          <w:b/>
          <w:bCs/>
          <w:color w:val="228B22"/>
          <w:szCs w:val="21"/>
        </w:rPr>
      </w:pPr>
      <w:r w:rsidRPr="00BA728D">
        <w:rPr>
          <w:rFonts w:ascii="Times New Roman" w:eastAsia="ＭＳ ゴシック" w:hAnsi="Times New Roman"/>
          <w:b/>
          <w:bCs/>
          <w:color w:val="228B22"/>
          <w:szCs w:val="21"/>
        </w:rPr>
        <w:t>1.</w:t>
      </w:r>
      <w:r w:rsidR="003010B7" w:rsidRPr="00BA728D">
        <w:rPr>
          <w:rFonts w:ascii="Times New Roman" w:eastAsia="ＭＳ ゴシック" w:hAnsi="Times New Roman"/>
          <w:b/>
          <w:bCs/>
          <w:color w:val="228B22"/>
          <w:szCs w:val="21"/>
        </w:rPr>
        <w:t xml:space="preserve">  </w:t>
      </w:r>
      <w:r w:rsidRPr="00BA728D">
        <w:rPr>
          <w:rFonts w:ascii="Times New Roman" w:eastAsia="ＭＳ ゴシック" w:hAnsi="Times New Roman"/>
          <w:b/>
          <w:bCs/>
          <w:color w:val="228B22"/>
          <w:szCs w:val="21"/>
        </w:rPr>
        <w:t xml:space="preserve">Basic </w:t>
      </w:r>
      <w:r w:rsidR="0023313B" w:rsidRPr="00BA728D">
        <w:rPr>
          <w:rFonts w:ascii="Times New Roman" w:eastAsia="ＭＳ ゴシック" w:hAnsi="Times New Roman"/>
          <w:b/>
          <w:bCs/>
          <w:color w:val="228B22"/>
          <w:szCs w:val="21"/>
        </w:rPr>
        <w:t>Views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428"/>
      </w:tblGrid>
      <w:tr w:rsidR="00C3242E" w14:paraId="607138D7" w14:textId="77777777" w:rsidTr="00A81B82">
        <w:tc>
          <w:tcPr>
            <w:tcW w:w="96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CC"/>
          </w:tcPr>
          <w:p w14:paraId="6E802223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4AA9DB6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29E7542" w14:textId="77777777" w:rsidR="001E710F" w:rsidRPr="00BA728D" w:rsidRDefault="001E710F" w:rsidP="001E710F">
      <w:pPr>
        <w:rPr>
          <w:rFonts w:ascii="Times New Roman" w:hAnsi="Times New Roman"/>
          <w:sz w:val="18"/>
          <w:szCs w:val="18"/>
        </w:rPr>
      </w:pPr>
    </w:p>
    <w:p w14:paraId="4405470F" w14:textId="77777777" w:rsidR="001E710F" w:rsidRPr="00BA728D" w:rsidRDefault="00042BDB" w:rsidP="00C7728B">
      <w:pPr>
        <w:ind w:firstLineChars="50" w:firstLine="105"/>
        <w:rPr>
          <w:rFonts w:ascii="Times New Roman" w:hAnsi="Times New Roman"/>
          <w:b/>
          <w:bCs/>
          <w:color w:val="00CC77"/>
          <w:szCs w:val="21"/>
        </w:rPr>
      </w:pPr>
      <w:r w:rsidRPr="00BA728D">
        <w:rPr>
          <w:rFonts w:ascii="Times New Roman" w:hAnsi="Times New Roman"/>
          <w:b/>
          <w:bCs/>
          <w:color w:val="00CC77"/>
          <w:szCs w:val="21"/>
        </w:rPr>
        <w:t>Reasons for Non-compliance with the Principles of the Corporate Governance Code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428"/>
      </w:tblGrid>
      <w:tr w:rsidR="00C3242E" w14:paraId="2EAE9DE1" w14:textId="77777777" w:rsidTr="00A81B82">
        <w:tc>
          <w:tcPr>
            <w:tcW w:w="96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CC"/>
          </w:tcPr>
          <w:p w14:paraId="1983DB73" w14:textId="77777777" w:rsidR="001E710F" w:rsidRPr="00BA728D" w:rsidRDefault="001E710F" w:rsidP="001E710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2868BD0" w14:textId="77777777" w:rsidR="001E710F" w:rsidRPr="00BA728D" w:rsidRDefault="001E710F" w:rsidP="001E7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BEB8931" w14:textId="77777777" w:rsidR="001E710F" w:rsidRPr="00BA728D" w:rsidRDefault="001E710F" w:rsidP="001E710F">
      <w:pPr>
        <w:rPr>
          <w:rFonts w:ascii="Times New Roman" w:hAnsi="Times New Roman"/>
          <w:sz w:val="18"/>
          <w:szCs w:val="18"/>
        </w:rPr>
      </w:pPr>
    </w:p>
    <w:p w14:paraId="15FB0F72" w14:textId="3738FF7D" w:rsidR="001E710F" w:rsidRPr="00BA728D" w:rsidRDefault="00CC3B53" w:rsidP="00C7728B">
      <w:pPr>
        <w:ind w:firstLineChars="50" w:firstLine="105"/>
        <w:rPr>
          <w:rFonts w:ascii="Times New Roman" w:hAnsi="Times New Roman"/>
          <w:b/>
          <w:bCs/>
          <w:color w:val="538135"/>
          <w:szCs w:val="21"/>
        </w:rPr>
      </w:pPr>
      <w:r w:rsidRPr="00BA728D">
        <w:rPr>
          <w:rFonts w:ascii="Times New Roman" w:hAnsi="Times New Roman"/>
          <w:b/>
          <w:bCs/>
          <w:color w:val="00CC77"/>
          <w:szCs w:val="21"/>
        </w:rPr>
        <w:t xml:space="preserve">Disclosure Based on </w:t>
      </w:r>
      <w:r w:rsidR="00F60CD9">
        <w:rPr>
          <w:rFonts w:ascii="Times New Roman" w:hAnsi="Times New Roman"/>
          <w:b/>
          <w:bCs/>
          <w:color w:val="00CC77"/>
          <w:szCs w:val="21"/>
        </w:rPr>
        <w:t>each</w:t>
      </w:r>
      <w:r w:rsidRPr="00BA728D">
        <w:rPr>
          <w:rFonts w:ascii="Times New Roman" w:hAnsi="Times New Roman"/>
          <w:b/>
          <w:bCs/>
          <w:color w:val="00CC77"/>
          <w:szCs w:val="21"/>
        </w:rPr>
        <w:t xml:space="preserve"> Principle of the Corporate Governance Code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428"/>
      </w:tblGrid>
      <w:tr w:rsidR="00C3242E" w14:paraId="6E28B3B3" w14:textId="77777777" w:rsidTr="00A81B82">
        <w:tc>
          <w:tcPr>
            <w:tcW w:w="96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CC"/>
          </w:tcPr>
          <w:p w14:paraId="5B8C3897" w14:textId="77777777" w:rsidR="001E710F" w:rsidRPr="00BA728D" w:rsidRDefault="001E710F" w:rsidP="001E710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D63F131" w14:textId="77777777" w:rsidR="001E710F" w:rsidRPr="00BA728D" w:rsidRDefault="001E710F" w:rsidP="001E71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A82BE22" w14:textId="77777777" w:rsidR="00661BC4" w:rsidRPr="00BA728D" w:rsidRDefault="00661BC4">
      <w:pPr>
        <w:rPr>
          <w:rFonts w:ascii="Times New Roman" w:hAnsi="Times New Roman"/>
          <w:sz w:val="18"/>
          <w:szCs w:val="18"/>
        </w:rPr>
      </w:pPr>
    </w:p>
    <w:p w14:paraId="5C7C09B8" w14:textId="77777777" w:rsidR="002C789B" w:rsidRDefault="002C789B">
      <w:pPr>
        <w:widowControl/>
        <w:jc w:val="left"/>
        <w:rPr>
          <w:rFonts w:ascii="Times New Roman" w:eastAsia="ＭＳ ゴシック" w:hAnsi="Times New Roman"/>
          <w:b/>
          <w:bCs/>
          <w:color w:val="228B22"/>
          <w:szCs w:val="21"/>
        </w:rPr>
      </w:pPr>
      <w:r>
        <w:rPr>
          <w:rFonts w:ascii="Times New Roman" w:eastAsia="ＭＳ ゴシック" w:hAnsi="Times New Roman"/>
          <w:b/>
          <w:bCs/>
          <w:color w:val="228B22"/>
          <w:szCs w:val="21"/>
        </w:rPr>
        <w:br w:type="page"/>
      </w:r>
    </w:p>
    <w:p w14:paraId="74C4EB9A" w14:textId="55C0B211" w:rsidR="00661BC4" w:rsidRPr="00BA728D" w:rsidRDefault="001E2BC6" w:rsidP="00F26A08">
      <w:pPr>
        <w:rPr>
          <w:rFonts w:ascii="Times New Roman" w:eastAsia="ＭＳ ゴシック" w:hAnsi="Times New Roman"/>
          <w:b/>
          <w:bCs/>
          <w:color w:val="228B22"/>
          <w:szCs w:val="21"/>
        </w:rPr>
      </w:pPr>
      <w:r w:rsidRPr="00BA728D">
        <w:rPr>
          <w:rFonts w:ascii="Times New Roman" w:eastAsia="ＭＳ ゴシック" w:hAnsi="Times New Roman"/>
          <w:b/>
          <w:bCs/>
          <w:color w:val="228B22"/>
          <w:szCs w:val="21"/>
        </w:rPr>
        <w:lastRenderedPageBreak/>
        <w:t>2.  Capital Structure</w:t>
      </w:r>
    </w:p>
    <w:tbl>
      <w:tblPr>
        <w:tblW w:w="0" w:type="auto"/>
        <w:tblInd w:w="28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3999"/>
        <w:gridCol w:w="5429"/>
      </w:tblGrid>
      <w:tr w:rsidR="00C3242E" w14:paraId="32407A3C" w14:textId="77777777" w:rsidTr="00A81B82">
        <w:tc>
          <w:tcPr>
            <w:tcW w:w="4063" w:type="dxa"/>
            <w:shd w:val="clear" w:color="auto" w:fill="66CC77"/>
            <w:vAlign w:val="center"/>
          </w:tcPr>
          <w:p w14:paraId="418F5733" w14:textId="77777777" w:rsidR="00661BC4" w:rsidRPr="00BA728D" w:rsidRDefault="001E2BC6" w:rsidP="006913A0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Foreign Shareholding Ratio</w:t>
            </w:r>
          </w:p>
        </w:tc>
        <w:tc>
          <w:tcPr>
            <w:tcW w:w="5538" w:type="dxa"/>
            <w:shd w:val="clear" w:color="auto" w:fill="FFFFCC"/>
          </w:tcPr>
          <w:p w14:paraId="33111ADE" w14:textId="552132E6" w:rsidR="00661BC4" w:rsidRPr="00BA728D" w:rsidRDefault="006F417B" w:rsidP="00D26F4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 xml:space="preserve">Less than 10% / 10% or more </w:t>
            </w:r>
            <w:r w:rsidR="00ED42B1">
              <w:rPr>
                <w:rFonts w:ascii="Times New Roman" w:hAnsi="Times New Roman"/>
                <w:sz w:val="18"/>
                <w:szCs w:val="18"/>
              </w:rPr>
              <w:t>but</w:t>
            </w:r>
            <w:r w:rsidR="00ED42B1" w:rsidRPr="00BA72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728D">
              <w:rPr>
                <w:rFonts w:ascii="Times New Roman" w:hAnsi="Times New Roman"/>
                <w:sz w:val="18"/>
                <w:szCs w:val="18"/>
              </w:rPr>
              <w:t xml:space="preserve">less than 20% / 20% or more </w:t>
            </w:r>
            <w:r w:rsidR="00ED42B1">
              <w:rPr>
                <w:rFonts w:ascii="Times New Roman" w:hAnsi="Times New Roman"/>
                <w:sz w:val="18"/>
                <w:szCs w:val="18"/>
              </w:rPr>
              <w:t>but</w:t>
            </w:r>
            <w:r w:rsidR="00ED42B1" w:rsidRPr="00BA72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728D">
              <w:rPr>
                <w:rFonts w:ascii="Times New Roman" w:hAnsi="Times New Roman"/>
                <w:sz w:val="18"/>
                <w:szCs w:val="18"/>
              </w:rPr>
              <w:t>less than 30% / 30% or more</w:t>
            </w:r>
          </w:p>
        </w:tc>
      </w:tr>
    </w:tbl>
    <w:p w14:paraId="6E9E237D" w14:textId="77777777" w:rsidR="00661BC4" w:rsidRPr="00BA728D" w:rsidRDefault="00EF3DE1">
      <w:pPr>
        <w:rPr>
          <w:rFonts w:ascii="Times New Roman" w:hAnsi="Times New Roman"/>
          <w:sz w:val="18"/>
          <w:szCs w:val="18"/>
        </w:rPr>
      </w:pPr>
      <w:r w:rsidRPr="00BA728D">
        <w:rPr>
          <w:rFonts w:ascii="Times New Roman" w:hAnsi="Times New Roman"/>
          <w:sz w:val="18"/>
          <w:szCs w:val="18"/>
        </w:rPr>
        <w:t xml:space="preserve">　</w:t>
      </w:r>
    </w:p>
    <w:p w14:paraId="43C46E7E" w14:textId="77777777" w:rsidR="00661BC4" w:rsidRPr="00BA728D" w:rsidRDefault="00986E1F">
      <w:pPr>
        <w:rPr>
          <w:rFonts w:ascii="Times New Roman" w:hAnsi="Times New Roman"/>
          <w:b/>
          <w:bCs/>
          <w:color w:val="00CC77"/>
          <w:szCs w:val="21"/>
        </w:rPr>
      </w:pPr>
      <w:r w:rsidRPr="00BA728D">
        <w:rPr>
          <w:rFonts w:ascii="Times New Roman" w:hAnsi="Times New Roman"/>
          <w:b/>
          <w:bCs/>
          <w:color w:val="00CC77"/>
          <w:szCs w:val="21"/>
        </w:rPr>
        <w:t xml:space="preserve"> Status of Major Shareholders</w:t>
      </w:r>
    </w:p>
    <w:tbl>
      <w:tblPr>
        <w:tblW w:w="0" w:type="auto"/>
        <w:tblInd w:w="28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shd w:val="clear" w:color="auto" w:fill="FFFF99"/>
        <w:tblLook w:val="01E0" w:firstRow="1" w:lastRow="1" w:firstColumn="1" w:lastColumn="1" w:noHBand="0" w:noVBand="0"/>
      </w:tblPr>
      <w:tblGrid>
        <w:gridCol w:w="5658"/>
        <w:gridCol w:w="2095"/>
        <w:gridCol w:w="1685"/>
      </w:tblGrid>
      <w:tr w:rsidR="00C3242E" w14:paraId="6B64C6A7" w14:textId="77777777" w:rsidTr="00A81B82">
        <w:tc>
          <w:tcPr>
            <w:tcW w:w="5774" w:type="dxa"/>
            <w:shd w:val="clear" w:color="auto" w:fill="66CC77"/>
          </w:tcPr>
          <w:p w14:paraId="61CFA9D1" w14:textId="77777777" w:rsidR="00661BC4" w:rsidRPr="00BA728D" w:rsidRDefault="00986E1F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 xml:space="preserve">Name </w:t>
            </w:r>
            <w:r w:rsidR="00711045" w:rsidRPr="00BA728D">
              <w:rPr>
                <w:rFonts w:ascii="Times New Roman" w:hAnsi="Times New Roman"/>
                <w:sz w:val="18"/>
                <w:szCs w:val="18"/>
              </w:rPr>
              <w:t xml:space="preserve">or </w:t>
            </w:r>
            <w:r w:rsidRPr="00BA728D">
              <w:rPr>
                <w:rFonts w:ascii="Times New Roman" w:hAnsi="Times New Roman"/>
                <w:sz w:val="18"/>
                <w:szCs w:val="18"/>
              </w:rPr>
              <w:t>Company Name</w:t>
            </w:r>
          </w:p>
        </w:tc>
        <w:tc>
          <w:tcPr>
            <w:tcW w:w="2126" w:type="dxa"/>
            <w:shd w:val="clear" w:color="auto" w:fill="66CC77"/>
          </w:tcPr>
          <w:p w14:paraId="76B2B327" w14:textId="77777777" w:rsidR="00661BC4" w:rsidRPr="00BA728D" w:rsidRDefault="00987E88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Number of Shares Owned</w:t>
            </w:r>
          </w:p>
        </w:tc>
        <w:tc>
          <w:tcPr>
            <w:tcW w:w="1701" w:type="dxa"/>
            <w:shd w:val="clear" w:color="auto" w:fill="66CC77"/>
          </w:tcPr>
          <w:p w14:paraId="408FE584" w14:textId="77777777" w:rsidR="00661BC4" w:rsidRPr="00BA728D" w:rsidRDefault="00987E88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Percentage (%)</w:t>
            </w:r>
          </w:p>
        </w:tc>
      </w:tr>
      <w:tr w:rsidR="00C3242E" w14:paraId="738BC9A6" w14:textId="77777777" w:rsidTr="00A81B82">
        <w:tc>
          <w:tcPr>
            <w:tcW w:w="5774" w:type="dxa"/>
            <w:shd w:val="clear" w:color="auto" w:fill="FFFFCC"/>
          </w:tcPr>
          <w:p w14:paraId="1425DC5F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CC"/>
          </w:tcPr>
          <w:p w14:paraId="0B83EAFA" w14:textId="77777777" w:rsidR="00661BC4" w:rsidRPr="00BA728D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CC"/>
          </w:tcPr>
          <w:p w14:paraId="5EDA30B7" w14:textId="77777777" w:rsidR="00661BC4" w:rsidRPr="00BA728D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42E" w14:paraId="7D1832FE" w14:textId="77777777" w:rsidTr="00A81B82">
        <w:tc>
          <w:tcPr>
            <w:tcW w:w="5774" w:type="dxa"/>
            <w:shd w:val="clear" w:color="auto" w:fill="FFFFCC"/>
          </w:tcPr>
          <w:p w14:paraId="54C3D818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CC"/>
          </w:tcPr>
          <w:p w14:paraId="7845F50B" w14:textId="77777777" w:rsidR="00661BC4" w:rsidRPr="00BA728D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CC"/>
          </w:tcPr>
          <w:p w14:paraId="2ED6AF84" w14:textId="77777777" w:rsidR="00661BC4" w:rsidRPr="00BA728D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42E" w14:paraId="42ADB881" w14:textId="77777777" w:rsidTr="00A81B82">
        <w:tc>
          <w:tcPr>
            <w:tcW w:w="5774" w:type="dxa"/>
            <w:shd w:val="clear" w:color="auto" w:fill="FFFFCC"/>
          </w:tcPr>
          <w:p w14:paraId="24692486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CC"/>
          </w:tcPr>
          <w:p w14:paraId="70AAF208" w14:textId="77777777" w:rsidR="00661BC4" w:rsidRPr="00BA728D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CC"/>
          </w:tcPr>
          <w:p w14:paraId="69141670" w14:textId="77777777" w:rsidR="00661BC4" w:rsidRPr="00BA728D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42E" w14:paraId="3117E3FE" w14:textId="77777777" w:rsidTr="00A81B82">
        <w:tc>
          <w:tcPr>
            <w:tcW w:w="5774" w:type="dxa"/>
            <w:shd w:val="clear" w:color="auto" w:fill="FFFFCC"/>
          </w:tcPr>
          <w:p w14:paraId="1D8C0355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CC"/>
          </w:tcPr>
          <w:p w14:paraId="1F689EE2" w14:textId="77777777" w:rsidR="00661BC4" w:rsidRPr="00BA728D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CC"/>
          </w:tcPr>
          <w:p w14:paraId="0BA41720" w14:textId="77777777" w:rsidR="00661BC4" w:rsidRPr="00BA728D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42E" w14:paraId="78BFC080" w14:textId="77777777" w:rsidTr="00A81B82">
        <w:tc>
          <w:tcPr>
            <w:tcW w:w="5774" w:type="dxa"/>
            <w:shd w:val="clear" w:color="auto" w:fill="FFFFCC"/>
          </w:tcPr>
          <w:p w14:paraId="7C92580B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CC"/>
          </w:tcPr>
          <w:p w14:paraId="154896DC" w14:textId="77777777" w:rsidR="00661BC4" w:rsidRPr="00BA728D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CC"/>
          </w:tcPr>
          <w:p w14:paraId="1CD028F3" w14:textId="77777777" w:rsidR="00661BC4" w:rsidRPr="00BA728D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42E" w14:paraId="2DB0E8C2" w14:textId="77777777" w:rsidTr="00A81B82">
        <w:tc>
          <w:tcPr>
            <w:tcW w:w="5774" w:type="dxa"/>
            <w:shd w:val="clear" w:color="auto" w:fill="FFFFCC"/>
          </w:tcPr>
          <w:p w14:paraId="6F48E09D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CC"/>
          </w:tcPr>
          <w:p w14:paraId="59DDD973" w14:textId="77777777" w:rsidR="00661BC4" w:rsidRPr="00BA728D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CC"/>
          </w:tcPr>
          <w:p w14:paraId="2EEBF8B4" w14:textId="77777777" w:rsidR="00661BC4" w:rsidRPr="00BA728D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42E" w14:paraId="4E8D53B0" w14:textId="77777777" w:rsidTr="00A81B82">
        <w:tc>
          <w:tcPr>
            <w:tcW w:w="5774" w:type="dxa"/>
            <w:shd w:val="clear" w:color="auto" w:fill="FFFFCC"/>
          </w:tcPr>
          <w:p w14:paraId="76DE2C5F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CC"/>
          </w:tcPr>
          <w:p w14:paraId="445926CE" w14:textId="77777777" w:rsidR="00661BC4" w:rsidRPr="00BA728D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CC"/>
          </w:tcPr>
          <w:p w14:paraId="2B329510" w14:textId="77777777" w:rsidR="00661BC4" w:rsidRPr="00BA728D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42E" w14:paraId="3951DD34" w14:textId="77777777" w:rsidTr="00A81B82">
        <w:tc>
          <w:tcPr>
            <w:tcW w:w="5774" w:type="dxa"/>
            <w:shd w:val="clear" w:color="auto" w:fill="FFFFCC"/>
          </w:tcPr>
          <w:p w14:paraId="1ED06EB7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CC"/>
          </w:tcPr>
          <w:p w14:paraId="3D342BE9" w14:textId="77777777" w:rsidR="00661BC4" w:rsidRPr="00BA728D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CC"/>
          </w:tcPr>
          <w:p w14:paraId="158563C9" w14:textId="77777777" w:rsidR="00661BC4" w:rsidRPr="00BA728D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42E" w14:paraId="7AC92A6D" w14:textId="77777777" w:rsidTr="00A81B82">
        <w:tc>
          <w:tcPr>
            <w:tcW w:w="5774" w:type="dxa"/>
            <w:shd w:val="clear" w:color="auto" w:fill="FFFFCC"/>
          </w:tcPr>
          <w:p w14:paraId="149FDCCD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CC"/>
          </w:tcPr>
          <w:p w14:paraId="53E64DD5" w14:textId="77777777" w:rsidR="00661BC4" w:rsidRPr="00BA728D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CC"/>
          </w:tcPr>
          <w:p w14:paraId="4544C868" w14:textId="77777777" w:rsidR="00661BC4" w:rsidRPr="00BA728D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42E" w14:paraId="605B2403" w14:textId="77777777" w:rsidTr="00A81B82">
        <w:tc>
          <w:tcPr>
            <w:tcW w:w="5774" w:type="dxa"/>
            <w:shd w:val="clear" w:color="auto" w:fill="FFFFCC"/>
          </w:tcPr>
          <w:p w14:paraId="126D7FFA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CC"/>
          </w:tcPr>
          <w:p w14:paraId="0DD34E59" w14:textId="77777777" w:rsidR="00661BC4" w:rsidRPr="00BA728D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CC"/>
          </w:tcPr>
          <w:p w14:paraId="7E716C78" w14:textId="77777777" w:rsidR="00661BC4" w:rsidRPr="00BA728D" w:rsidRDefault="00661BC4" w:rsidP="00C021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3818100" w14:textId="77777777" w:rsidR="00661BC4" w:rsidRPr="00BA728D" w:rsidRDefault="00661BC4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8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3995"/>
        <w:gridCol w:w="5433"/>
      </w:tblGrid>
      <w:tr w:rsidR="00C3242E" w14:paraId="2B2E2709" w14:textId="77777777" w:rsidTr="00A81B82">
        <w:tc>
          <w:tcPr>
            <w:tcW w:w="4063" w:type="dxa"/>
            <w:shd w:val="clear" w:color="auto" w:fill="66CC77"/>
            <w:vAlign w:val="center"/>
          </w:tcPr>
          <w:p w14:paraId="3A3EA4C8" w14:textId="75AA7852" w:rsidR="000A5F21" w:rsidRPr="00BA728D" w:rsidRDefault="00555533" w:rsidP="007E0782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eastAsia="メイリオ" w:hAnsi="Times New Roman"/>
                <w:sz w:val="18"/>
                <w:szCs w:val="18"/>
              </w:rPr>
              <w:t>Name of Controlling Shareholder, if applicable (excluding Parent Compan</w:t>
            </w:r>
            <w:r w:rsidR="00F60CD9">
              <w:rPr>
                <w:rFonts w:ascii="Times New Roman" w:eastAsia="メイリオ" w:hAnsi="Times New Roman"/>
                <w:sz w:val="18"/>
                <w:szCs w:val="18"/>
              </w:rPr>
              <w:t>ies</w:t>
            </w:r>
            <w:r w:rsidRPr="00BA728D">
              <w:rPr>
                <w:rFonts w:ascii="Times New Roman" w:eastAsia="メイリオ" w:hAnsi="Times New Roman"/>
                <w:sz w:val="18"/>
                <w:szCs w:val="18"/>
              </w:rPr>
              <w:t>)</w:t>
            </w:r>
          </w:p>
        </w:tc>
        <w:tc>
          <w:tcPr>
            <w:tcW w:w="5538" w:type="dxa"/>
            <w:shd w:val="clear" w:color="auto" w:fill="FFFFCC"/>
            <w:vAlign w:val="center"/>
          </w:tcPr>
          <w:p w14:paraId="104466F3" w14:textId="77777777" w:rsidR="000A5F21" w:rsidRPr="00BA728D" w:rsidRDefault="00574088" w:rsidP="00C9381D">
            <w:pPr>
              <w:rPr>
                <w:color w:val="808080"/>
                <w:sz w:val="18"/>
                <w:szCs w:val="18"/>
              </w:rPr>
            </w:pPr>
            <w:r w:rsidRPr="00BA728D">
              <w:rPr>
                <w:color w:val="808080"/>
                <w:sz w:val="18"/>
                <w:szCs w:val="18"/>
              </w:rPr>
              <w:t>Legal Company Name</w:t>
            </w:r>
          </w:p>
        </w:tc>
      </w:tr>
      <w:tr w:rsidR="00C3242E" w14:paraId="0C8E2199" w14:textId="77777777" w:rsidTr="00A81B82">
        <w:tc>
          <w:tcPr>
            <w:tcW w:w="4063" w:type="dxa"/>
            <w:shd w:val="clear" w:color="auto" w:fill="66CC77"/>
            <w:vAlign w:val="center"/>
          </w:tcPr>
          <w:p w14:paraId="249C44EF" w14:textId="77777777" w:rsidR="000A5F21" w:rsidRPr="00BA728D" w:rsidRDefault="00555533" w:rsidP="000A5F21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eastAsia="メイリオ" w:hAnsi="Times New Roman"/>
                <w:sz w:val="18"/>
                <w:szCs w:val="18"/>
              </w:rPr>
              <w:t>Name of Parent Company, if applicable</w:t>
            </w:r>
          </w:p>
        </w:tc>
        <w:tc>
          <w:tcPr>
            <w:tcW w:w="5538" w:type="dxa"/>
            <w:shd w:val="clear" w:color="auto" w:fill="FFFFCC"/>
            <w:vAlign w:val="center"/>
          </w:tcPr>
          <w:p w14:paraId="1A0D554D" w14:textId="77777777" w:rsidR="000A5F21" w:rsidRPr="00BA728D" w:rsidRDefault="00574088" w:rsidP="00C9381D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color w:val="808080"/>
                <w:sz w:val="18"/>
                <w:szCs w:val="18"/>
              </w:rPr>
              <w:t>Legal Company Name</w:t>
            </w:r>
            <w:r w:rsidRPr="00BA728D">
              <w:rPr>
                <w:rFonts w:ascii="Times New Roman" w:hAnsi="Times New Roman"/>
                <w:sz w:val="18"/>
                <w:szCs w:val="18"/>
              </w:rPr>
              <w:t xml:space="preserve"> (Listed Stock Exchange: Tokyo / Nagoya / Sapporo / Fukuoka / Overseas Exchange) (Code)</w:t>
            </w:r>
            <w:r w:rsidRPr="00BA728D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7A3CB3" w:rsidRPr="00BA728D">
              <w:rPr>
                <w:rFonts w:ascii="Times New Roman" w:hAnsi="Times New Roman"/>
                <w:sz w:val="18"/>
                <w:szCs w:val="18"/>
              </w:rPr>
              <w:t>[code]</w:t>
            </w:r>
          </w:p>
        </w:tc>
      </w:tr>
    </w:tbl>
    <w:p w14:paraId="43ABAE05" w14:textId="77777777" w:rsidR="00661BC4" w:rsidRPr="00BA728D" w:rsidRDefault="00661BC4">
      <w:pPr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468"/>
      </w:tblGrid>
      <w:tr w:rsidR="00C3242E" w14:paraId="240BD45D" w14:textId="77777777" w:rsidTr="00A81B82">
        <w:trPr>
          <w:trHeight w:val="340"/>
        </w:trPr>
        <w:tc>
          <w:tcPr>
            <w:tcW w:w="9639" w:type="dxa"/>
            <w:tcBorders>
              <w:left w:val="single" w:sz="18" w:space="0" w:color="808080"/>
              <w:right w:val="single" w:sz="4" w:space="0" w:color="FFFFFF"/>
            </w:tcBorders>
            <w:shd w:val="clear" w:color="auto" w:fill="auto"/>
            <w:vAlign w:val="center"/>
          </w:tcPr>
          <w:p w14:paraId="2C3FBB94" w14:textId="77777777" w:rsidR="008969D1" w:rsidRPr="00BA728D" w:rsidRDefault="00F16098" w:rsidP="00303875">
            <w:pPr>
              <w:snapToGrid w:val="0"/>
              <w:rPr>
                <w:rFonts w:ascii="Times New Roman" w:eastAsia="メイリオ" w:hAnsi="Times New Roman"/>
                <w:sz w:val="19"/>
                <w:szCs w:val="19"/>
              </w:rPr>
            </w:pPr>
            <w:r w:rsidRPr="00BA728D">
              <w:rPr>
                <w:rFonts w:ascii="Times New Roman" w:eastAsia="メイリオ" w:hAnsi="Times New Roman"/>
                <w:sz w:val="19"/>
                <w:szCs w:val="19"/>
              </w:rPr>
              <w:t>Supplementary Explanation</w:t>
            </w:r>
          </w:p>
        </w:tc>
      </w:tr>
    </w:tbl>
    <w:p w14:paraId="74DEC514" w14:textId="77777777" w:rsidR="008969D1" w:rsidRPr="00BA728D" w:rsidRDefault="008969D1" w:rsidP="008969D1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428"/>
      </w:tblGrid>
      <w:tr w:rsidR="00C3242E" w14:paraId="3210889C" w14:textId="77777777" w:rsidTr="00A81B82">
        <w:tc>
          <w:tcPr>
            <w:tcW w:w="96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CC"/>
          </w:tcPr>
          <w:p w14:paraId="213B938B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597F7F8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F55A642" w14:textId="77777777" w:rsidR="00661BC4" w:rsidRPr="00BA728D" w:rsidRDefault="00661BC4">
      <w:pPr>
        <w:rPr>
          <w:rFonts w:ascii="Times New Roman" w:hAnsi="Times New Roman"/>
          <w:sz w:val="18"/>
          <w:szCs w:val="18"/>
        </w:rPr>
      </w:pPr>
    </w:p>
    <w:p w14:paraId="62F15532" w14:textId="77777777" w:rsidR="002C789B" w:rsidRDefault="002C789B">
      <w:pPr>
        <w:widowControl/>
        <w:jc w:val="left"/>
        <w:rPr>
          <w:rFonts w:ascii="Times New Roman" w:eastAsia="ＭＳ ゴシック" w:hAnsi="Times New Roman"/>
          <w:b/>
          <w:bCs/>
          <w:color w:val="228B22"/>
          <w:szCs w:val="21"/>
        </w:rPr>
      </w:pPr>
      <w:r>
        <w:rPr>
          <w:rFonts w:ascii="Times New Roman" w:eastAsia="ＭＳ ゴシック" w:hAnsi="Times New Roman"/>
          <w:b/>
          <w:bCs/>
          <w:color w:val="228B22"/>
          <w:szCs w:val="21"/>
        </w:rPr>
        <w:br w:type="page"/>
      </w:r>
    </w:p>
    <w:p w14:paraId="53D806CB" w14:textId="1D8DC5FE" w:rsidR="00661BC4" w:rsidRPr="00BA728D" w:rsidRDefault="005F44E2" w:rsidP="00F26A08">
      <w:pPr>
        <w:rPr>
          <w:rFonts w:ascii="Times New Roman" w:eastAsia="ＭＳ ゴシック" w:hAnsi="Times New Roman"/>
          <w:b/>
          <w:bCs/>
          <w:color w:val="228B22"/>
          <w:szCs w:val="21"/>
        </w:rPr>
      </w:pPr>
      <w:r w:rsidRPr="00BA728D">
        <w:rPr>
          <w:rFonts w:ascii="Times New Roman" w:eastAsia="ＭＳ ゴシック" w:hAnsi="Times New Roman"/>
          <w:b/>
          <w:bCs/>
          <w:color w:val="228B22"/>
          <w:szCs w:val="21"/>
        </w:rPr>
        <w:lastRenderedPageBreak/>
        <w:t>3.  Corporate Attributes</w:t>
      </w:r>
    </w:p>
    <w:tbl>
      <w:tblPr>
        <w:tblW w:w="0" w:type="auto"/>
        <w:tblInd w:w="28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3994"/>
        <w:gridCol w:w="5434"/>
      </w:tblGrid>
      <w:tr w:rsidR="00C3242E" w14:paraId="6EEAC118" w14:textId="77777777" w:rsidTr="00A81B82">
        <w:tc>
          <w:tcPr>
            <w:tcW w:w="4063" w:type="dxa"/>
            <w:shd w:val="clear" w:color="auto" w:fill="66CC77"/>
            <w:vAlign w:val="center"/>
          </w:tcPr>
          <w:p w14:paraId="21898B44" w14:textId="3DE74D75" w:rsidR="00661BC4" w:rsidRPr="00BA728D" w:rsidRDefault="00320302" w:rsidP="00E411FE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 xml:space="preserve">Listed Stock </w:t>
            </w:r>
            <w:r w:rsidR="004D5E94" w:rsidRPr="00BA728D">
              <w:rPr>
                <w:rFonts w:ascii="Times New Roman" w:hAnsi="Times New Roman"/>
                <w:sz w:val="18"/>
                <w:szCs w:val="18"/>
              </w:rPr>
              <w:t xml:space="preserve">Exchange </w:t>
            </w:r>
            <w:r w:rsidRPr="00BA728D">
              <w:rPr>
                <w:rFonts w:ascii="Times New Roman" w:hAnsi="Times New Roman"/>
                <w:sz w:val="18"/>
                <w:szCs w:val="18"/>
              </w:rPr>
              <w:t xml:space="preserve">and Market </w:t>
            </w:r>
            <w:r w:rsidR="00BF7C6F">
              <w:rPr>
                <w:rFonts w:ascii="Times New Roman" w:hAnsi="Times New Roman"/>
                <w:sz w:val="18"/>
                <w:szCs w:val="18"/>
              </w:rPr>
              <w:t>Segment</w:t>
            </w:r>
          </w:p>
        </w:tc>
        <w:tc>
          <w:tcPr>
            <w:tcW w:w="5538" w:type="dxa"/>
            <w:shd w:val="clear" w:color="auto" w:fill="FFFFCC"/>
            <w:vAlign w:val="center"/>
          </w:tcPr>
          <w:p w14:paraId="34B06A4C" w14:textId="77777777" w:rsidR="00661BC4" w:rsidRPr="00BA728D" w:rsidRDefault="0026012D" w:rsidP="00D26F4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26012D">
              <w:rPr>
                <w:rFonts w:ascii="Times New Roman" w:hAnsi="Times New Roman"/>
                <w:sz w:val="18"/>
                <w:szCs w:val="18"/>
              </w:rPr>
              <w:t>Prime Market / Standard Market / Growth Market</w:t>
            </w:r>
          </w:p>
        </w:tc>
      </w:tr>
      <w:tr w:rsidR="00C3242E" w14:paraId="5EACB54E" w14:textId="77777777" w:rsidTr="00A81B82">
        <w:tc>
          <w:tcPr>
            <w:tcW w:w="4063" w:type="dxa"/>
            <w:shd w:val="clear" w:color="auto" w:fill="66CC77"/>
            <w:vAlign w:val="center"/>
          </w:tcPr>
          <w:p w14:paraId="3EFEAD9B" w14:textId="77777777" w:rsidR="00661BC4" w:rsidRPr="00BA728D" w:rsidRDefault="00E411FE" w:rsidP="00E411FE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Fiscal Year-End</w:t>
            </w:r>
          </w:p>
        </w:tc>
        <w:tc>
          <w:tcPr>
            <w:tcW w:w="5538" w:type="dxa"/>
            <w:shd w:val="clear" w:color="auto" w:fill="FFFFCC"/>
            <w:vAlign w:val="center"/>
          </w:tcPr>
          <w:p w14:paraId="4B56DEC3" w14:textId="77777777" w:rsidR="00661BC4" w:rsidRPr="00BA728D" w:rsidRDefault="00E411FE" w:rsidP="00D26F4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January / February / March / April / May / June / July / August / September / October / November / December</w:t>
            </w:r>
          </w:p>
        </w:tc>
      </w:tr>
      <w:tr w:rsidR="00C3242E" w14:paraId="6AD4ADDF" w14:textId="77777777" w:rsidTr="00A81B82">
        <w:tc>
          <w:tcPr>
            <w:tcW w:w="4063" w:type="dxa"/>
            <w:shd w:val="clear" w:color="auto" w:fill="66CC77"/>
            <w:vAlign w:val="center"/>
          </w:tcPr>
          <w:p w14:paraId="22B462B4" w14:textId="77777777" w:rsidR="00661BC4" w:rsidRPr="00BA728D" w:rsidRDefault="00775A66" w:rsidP="00E411FE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Business Sector</w:t>
            </w:r>
          </w:p>
        </w:tc>
        <w:tc>
          <w:tcPr>
            <w:tcW w:w="5538" w:type="dxa"/>
            <w:shd w:val="clear" w:color="auto" w:fill="FFFFCC"/>
            <w:vAlign w:val="center"/>
          </w:tcPr>
          <w:p w14:paraId="7D3B6668" w14:textId="77777777" w:rsidR="00661BC4" w:rsidRPr="00BA728D" w:rsidRDefault="00CE5BA8" w:rsidP="00D26F4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Fishery, Agriculture &amp; Forestry / Mining / Construction / Foods / Textiles &amp; Apparels / Pulp &amp; Paper / Chemicals / Pharmaceutical</w:t>
            </w:r>
            <w:r w:rsidR="00775A66" w:rsidRPr="00BA728D">
              <w:rPr>
                <w:rFonts w:ascii="Times New Roman" w:hAnsi="Times New Roman"/>
                <w:sz w:val="18"/>
                <w:szCs w:val="18"/>
              </w:rPr>
              <w:t>s</w:t>
            </w:r>
            <w:r w:rsidRPr="00BA728D">
              <w:rPr>
                <w:rFonts w:ascii="Times New Roman" w:hAnsi="Times New Roman"/>
                <w:sz w:val="18"/>
                <w:szCs w:val="18"/>
              </w:rPr>
              <w:t xml:space="preserve"> / Oil &amp; Coal Products / Rubber Products / Glass &amp; Ceramics Products / Iron &amp; Steel / Nonferrous Metals / Metal Products / Machinery / </w:t>
            </w:r>
            <w:r w:rsidR="00775A66" w:rsidRPr="00BA728D">
              <w:rPr>
                <w:rFonts w:ascii="Times New Roman" w:hAnsi="Times New Roman"/>
                <w:sz w:val="18"/>
                <w:szCs w:val="18"/>
              </w:rPr>
              <w:t>Electrical</w:t>
            </w:r>
            <w:r w:rsidRPr="00BA728D">
              <w:rPr>
                <w:rFonts w:ascii="Times New Roman" w:hAnsi="Times New Roman"/>
                <w:sz w:val="18"/>
                <w:szCs w:val="18"/>
              </w:rPr>
              <w:t xml:space="preserve"> Appliances / Transportation Equipment / Precision Instruments / Other Products / Electric Power &amp; Gas / Land Transportation / Marine Transportation / Air Transportation / Warehousing &amp; Harbor Transportation Services / Information &amp; Communication / Wholesale Trade / Retail Trade / Banks / Securities &amp; Commodity Futures/ Insurance / Other Financing Business / Real Estate / Services</w:t>
            </w:r>
          </w:p>
        </w:tc>
      </w:tr>
      <w:tr w:rsidR="00C3242E" w14:paraId="5FED3A1A" w14:textId="77777777" w:rsidTr="00A81B82">
        <w:tc>
          <w:tcPr>
            <w:tcW w:w="4063" w:type="dxa"/>
            <w:shd w:val="clear" w:color="auto" w:fill="66CC77"/>
            <w:vAlign w:val="center"/>
          </w:tcPr>
          <w:p w14:paraId="7C1F3B38" w14:textId="77777777" w:rsidR="00661BC4" w:rsidRPr="00BA728D" w:rsidRDefault="00423015" w:rsidP="00E411FE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Number of Employees (</w:t>
            </w:r>
            <w:r w:rsidR="00775A66" w:rsidRPr="00BA728D">
              <w:rPr>
                <w:rFonts w:ascii="Times New Roman" w:hAnsi="Times New Roman"/>
                <w:sz w:val="18"/>
                <w:szCs w:val="18"/>
              </w:rPr>
              <w:t>C</w:t>
            </w:r>
            <w:r w:rsidRPr="00BA728D">
              <w:rPr>
                <w:rFonts w:ascii="Times New Roman" w:hAnsi="Times New Roman"/>
                <w:sz w:val="18"/>
                <w:szCs w:val="18"/>
              </w:rPr>
              <w:t>onsolidated) as of the End of the Previous Fiscal Year</w:t>
            </w:r>
          </w:p>
        </w:tc>
        <w:tc>
          <w:tcPr>
            <w:tcW w:w="5538" w:type="dxa"/>
            <w:shd w:val="clear" w:color="auto" w:fill="FFFFCC"/>
            <w:vAlign w:val="center"/>
          </w:tcPr>
          <w:p w14:paraId="552FD33F" w14:textId="3DCC9AEB" w:rsidR="0090172B" w:rsidRPr="00BA728D" w:rsidRDefault="00F16098" w:rsidP="0090172B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 xml:space="preserve">Fewer than 100 / 100 or more </w:t>
            </w:r>
            <w:r w:rsidR="00ED42B1">
              <w:rPr>
                <w:rFonts w:ascii="Times New Roman" w:hAnsi="Times New Roman"/>
                <w:sz w:val="18"/>
                <w:szCs w:val="18"/>
              </w:rPr>
              <w:t>but</w:t>
            </w:r>
            <w:r w:rsidR="00ED42B1" w:rsidRPr="00BA72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728D">
              <w:rPr>
                <w:rFonts w:ascii="Times New Roman" w:hAnsi="Times New Roman"/>
                <w:sz w:val="18"/>
                <w:szCs w:val="18"/>
              </w:rPr>
              <w:t>fewer than 500 /</w:t>
            </w:r>
          </w:p>
          <w:p w14:paraId="26C7F420" w14:textId="6D5FF68B" w:rsidR="00661BC4" w:rsidRPr="00BA728D" w:rsidRDefault="0090172B" w:rsidP="00D26F4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 xml:space="preserve">500 or more </w:t>
            </w:r>
            <w:r w:rsidR="00ED42B1">
              <w:rPr>
                <w:rFonts w:ascii="Times New Roman" w:hAnsi="Times New Roman"/>
                <w:sz w:val="18"/>
                <w:szCs w:val="18"/>
              </w:rPr>
              <w:t>but</w:t>
            </w:r>
            <w:r w:rsidR="00ED42B1" w:rsidRPr="00BA72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728D">
              <w:rPr>
                <w:rFonts w:ascii="Times New Roman" w:hAnsi="Times New Roman"/>
                <w:sz w:val="18"/>
                <w:szCs w:val="18"/>
              </w:rPr>
              <w:t>fewer than 1,000 / 1,000 or more</w:t>
            </w:r>
          </w:p>
        </w:tc>
      </w:tr>
      <w:tr w:rsidR="00C3242E" w14:paraId="142D695C" w14:textId="77777777" w:rsidTr="00A81B82">
        <w:tc>
          <w:tcPr>
            <w:tcW w:w="4063" w:type="dxa"/>
            <w:shd w:val="clear" w:color="auto" w:fill="66CC77"/>
            <w:vAlign w:val="center"/>
          </w:tcPr>
          <w:p w14:paraId="2ADAE66A" w14:textId="3F6408D3" w:rsidR="00661BC4" w:rsidRPr="00BA728D" w:rsidRDefault="00097F91" w:rsidP="00E411FE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 xml:space="preserve">Net </w:t>
            </w:r>
            <w:r w:rsidR="00775A66" w:rsidRPr="00BA728D">
              <w:rPr>
                <w:rFonts w:ascii="Times New Roman" w:hAnsi="Times New Roman"/>
                <w:sz w:val="18"/>
                <w:szCs w:val="18"/>
              </w:rPr>
              <w:t xml:space="preserve">Sales </w:t>
            </w:r>
            <w:r w:rsidR="00423015" w:rsidRPr="00BA728D">
              <w:rPr>
                <w:rFonts w:ascii="Times New Roman" w:hAnsi="Times New Roman"/>
                <w:sz w:val="18"/>
                <w:szCs w:val="18"/>
              </w:rPr>
              <w:t>(</w:t>
            </w:r>
            <w:r w:rsidR="00775A66" w:rsidRPr="00BA728D">
              <w:rPr>
                <w:rFonts w:ascii="Times New Roman" w:hAnsi="Times New Roman"/>
                <w:sz w:val="18"/>
                <w:szCs w:val="18"/>
              </w:rPr>
              <w:t>Consolidated</w:t>
            </w:r>
            <w:r w:rsidR="00423015" w:rsidRPr="00BA728D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="00F60CD9">
              <w:rPr>
                <w:rFonts w:ascii="Times New Roman" w:hAnsi="Times New Roman"/>
                <w:sz w:val="18"/>
                <w:szCs w:val="18"/>
              </w:rPr>
              <w:t>for</w:t>
            </w:r>
            <w:r w:rsidR="00423015" w:rsidRPr="00BA728D">
              <w:rPr>
                <w:rFonts w:ascii="Times New Roman" w:hAnsi="Times New Roman"/>
                <w:sz w:val="18"/>
                <w:szCs w:val="18"/>
              </w:rPr>
              <w:t xml:space="preserve"> the Previous Fiscal Year</w:t>
            </w:r>
          </w:p>
        </w:tc>
        <w:tc>
          <w:tcPr>
            <w:tcW w:w="5538" w:type="dxa"/>
            <w:shd w:val="clear" w:color="auto" w:fill="FFFFCC"/>
            <w:vAlign w:val="center"/>
          </w:tcPr>
          <w:p w14:paraId="2AC64AB9" w14:textId="2CD9E451" w:rsidR="00661BC4" w:rsidRPr="00BA728D" w:rsidRDefault="0090172B" w:rsidP="00D26F4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 xml:space="preserve">Less than \10 billion / \10 billion or more </w:t>
            </w:r>
            <w:r w:rsidR="00ED42B1">
              <w:rPr>
                <w:rFonts w:ascii="Times New Roman" w:hAnsi="Times New Roman"/>
                <w:sz w:val="18"/>
                <w:szCs w:val="18"/>
              </w:rPr>
              <w:t>but</w:t>
            </w:r>
            <w:r w:rsidR="00ED42B1" w:rsidRPr="00BA72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728D">
              <w:rPr>
                <w:rFonts w:ascii="Times New Roman" w:hAnsi="Times New Roman"/>
                <w:sz w:val="18"/>
                <w:szCs w:val="18"/>
              </w:rPr>
              <w:t xml:space="preserve">less than \100 billion / \100 billion or more </w:t>
            </w:r>
            <w:r w:rsidR="00ED42B1">
              <w:rPr>
                <w:rFonts w:ascii="Times New Roman" w:hAnsi="Times New Roman"/>
                <w:sz w:val="18"/>
                <w:szCs w:val="18"/>
              </w:rPr>
              <w:t>but</w:t>
            </w:r>
            <w:r w:rsidR="00ED42B1" w:rsidRPr="00BA72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728D">
              <w:rPr>
                <w:rFonts w:ascii="Times New Roman" w:hAnsi="Times New Roman"/>
                <w:sz w:val="18"/>
                <w:szCs w:val="18"/>
              </w:rPr>
              <w:t>less than \1 trillion / \1 trillion or more</w:t>
            </w:r>
          </w:p>
        </w:tc>
      </w:tr>
      <w:tr w:rsidR="00C3242E" w14:paraId="44E50534" w14:textId="77777777" w:rsidTr="00A81B82">
        <w:tc>
          <w:tcPr>
            <w:tcW w:w="4063" w:type="dxa"/>
            <w:shd w:val="clear" w:color="auto" w:fill="66CC77"/>
            <w:vAlign w:val="center"/>
          </w:tcPr>
          <w:p w14:paraId="2D2FB335" w14:textId="77777777" w:rsidR="00661BC4" w:rsidRPr="00BA728D" w:rsidRDefault="00A334D0" w:rsidP="00E411FE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Number of Consolidated Subsidiaries as of the End of the Previous Fiscal Year</w:t>
            </w:r>
          </w:p>
        </w:tc>
        <w:tc>
          <w:tcPr>
            <w:tcW w:w="5538" w:type="dxa"/>
            <w:shd w:val="clear" w:color="auto" w:fill="FFFFCC"/>
            <w:vAlign w:val="center"/>
          </w:tcPr>
          <w:p w14:paraId="19FAC85B" w14:textId="5E219FA0" w:rsidR="00661BC4" w:rsidRPr="00BA728D" w:rsidRDefault="005D6500" w:rsidP="00D26F4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 xml:space="preserve">Fewer than 10 / 10 or more </w:t>
            </w:r>
            <w:r w:rsidR="00ED42B1">
              <w:rPr>
                <w:rFonts w:ascii="Times New Roman" w:hAnsi="Times New Roman"/>
                <w:sz w:val="18"/>
                <w:szCs w:val="18"/>
              </w:rPr>
              <w:t>but</w:t>
            </w:r>
            <w:r w:rsidR="00ED42B1" w:rsidRPr="00BA72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728D">
              <w:rPr>
                <w:rFonts w:ascii="Times New Roman" w:hAnsi="Times New Roman"/>
                <w:sz w:val="18"/>
                <w:szCs w:val="18"/>
              </w:rPr>
              <w:t xml:space="preserve">fewer than 50 / 50 or more </w:t>
            </w:r>
            <w:r w:rsidR="00ED42B1">
              <w:rPr>
                <w:rFonts w:ascii="Times New Roman" w:hAnsi="Times New Roman"/>
                <w:sz w:val="18"/>
                <w:szCs w:val="18"/>
              </w:rPr>
              <w:t>but</w:t>
            </w:r>
            <w:r w:rsidR="00ED42B1" w:rsidRPr="00BA72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728D">
              <w:rPr>
                <w:rFonts w:ascii="Times New Roman" w:hAnsi="Times New Roman"/>
                <w:sz w:val="18"/>
                <w:szCs w:val="18"/>
              </w:rPr>
              <w:t xml:space="preserve">fewer than 100 / 100 or more </w:t>
            </w:r>
            <w:r w:rsidR="00ED42B1">
              <w:rPr>
                <w:rFonts w:ascii="Times New Roman" w:hAnsi="Times New Roman"/>
                <w:sz w:val="18"/>
                <w:szCs w:val="18"/>
              </w:rPr>
              <w:t>but</w:t>
            </w:r>
            <w:r w:rsidR="00ED42B1" w:rsidRPr="00BA72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728D">
              <w:rPr>
                <w:rFonts w:ascii="Times New Roman" w:hAnsi="Times New Roman"/>
                <w:sz w:val="18"/>
                <w:szCs w:val="18"/>
              </w:rPr>
              <w:t>fewer than 300 / 300 or more</w:t>
            </w:r>
          </w:p>
        </w:tc>
      </w:tr>
    </w:tbl>
    <w:p w14:paraId="210573EF" w14:textId="77777777" w:rsidR="00661BC4" w:rsidRPr="00BA728D" w:rsidRDefault="00661BC4">
      <w:pPr>
        <w:rPr>
          <w:rFonts w:ascii="Times New Roman" w:hAnsi="Times New Roman"/>
          <w:sz w:val="18"/>
          <w:szCs w:val="18"/>
        </w:rPr>
      </w:pPr>
    </w:p>
    <w:p w14:paraId="693D5BB5" w14:textId="77777777" w:rsidR="00661BC4" w:rsidRPr="00BA728D" w:rsidRDefault="00181F87" w:rsidP="00F26A08">
      <w:pPr>
        <w:ind w:left="282" w:hangingChars="134" w:hanging="282"/>
        <w:rPr>
          <w:rFonts w:ascii="Times New Roman" w:eastAsia="ＭＳ ゴシック" w:hAnsi="Times New Roman"/>
          <w:b/>
          <w:bCs/>
          <w:color w:val="228B22"/>
          <w:szCs w:val="21"/>
        </w:rPr>
      </w:pPr>
      <w:r w:rsidRPr="00BA728D">
        <w:rPr>
          <w:rFonts w:ascii="Times New Roman" w:eastAsia="ＭＳ ゴシック" w:hAnsi="Times New Roman"/>
          <w:b/>
          <w:bCs/>
          <w:color w:val="228B22"/>
          <w:szCs w:val="21"/>
        </w:rPr>
        <w:t>4.  Policy on Measures to Protect Minority Shareholders in Conducting Transactions with Controlling Shareholder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428"/>
      </w:tblGrid>
      <w:tr w:rsidR="00C3242E" w14:paraId="45F37883" w14:textId="77777777" w:rsidTr="00A81B82">
        <w:tc>
          <w:tcPr>
            <w:tcW w:w="96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CC"/>
          </w:tcPr>
          <w:p w14:paraId="71F41E52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D3C1B63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863015F" w14:textId="77777777" w:rsidR="00661BC4" w:rsidRPr="00BA728D" w:rsidRDefault="00661BC4">
      <w:pPr>
        <w:rPr>
          <w:rFonts w:ascii="Times New Roman" w:hAnsi="Times New Roman"/>
          <w:sz w:val="18"/>
          <w:szCs w:val="18"/>
        </w:rPr>
      </w:pPr>
    </w:p>
    <w:p w14:paraId="793873CC" w14:textId="1D1DD630" w:rsidR="00661BC4" w:rsidRPr="00BA728D" w:rsidRDefault="00931363" w:rsidP="00F26A08">
      <w:pPr>
        <w:rPr>
          <w:rFonts w:ascii="Times New Roman" w:eastAsia="ＭＳ ゴシック" w:hAnsi="Times New Roman"/>
          <w:b/>
          <w:bCs/>
          <w:color w:val="228B22"/>
          <w:szCs w:val="21"/>
        </w:rPr>
      </w:pPr>
      <w:r w:rsidRPr="00BA728D">
        <w:rPr>
          <w:rFonts w:ascii="Times New Roman" w:eastAsia="ＭＳ ゴシック" w:hAnsi="Times New Roman"/>
          <w:b/>
          <w:bCs/>
          <w:color w:val="228B22"/>
          <w:szCs w:val="21"/>
        </w:rPr>
        <w:t xml:space="preserve">5.  Other Special Circumstances which </w:t>
      </w:r>
      <w:r w:rsidR="00B94EFF">
        <w:rPr>
          <w:rFonts w:ascii="Times New Roman" w:eastAsia="ＭＳ ゴシック" w:hAnsi="Times New Roman"/>
          <w:b/>
          <w:bCs/>
          <w:color w:val="228B22"/>
          <w:szCs w:val="21"/>
        </w:rPr>
        <w:t>may</w:t>
      </w:r>
      <w:r w:rsidR="00C15E25" w:rsidRPr="00BA728D">
        <w:rPr>
          <w:rFonts w:ascii="Times New Roman" w:eastAsia="ＭＳ ゴシック" w:hAnsi="Times New Roman"/>
          <w:b/>
          <w:bCs/>
          <w:color w:val="228B22"/>
          <w:szCs w:val="21"/>
        </w:rPr>
        <w:t xml:space="preserve"> </w:t>
      </w:r>
      <w:r w:rsidRPr="00BA728D">
        <w:rPr>
          <w:rFonts w:ascii="Times New Roman" w:eastAsia="ＭＳ ゴシック" w:hAnsi="Times New Roman"/>
          <w:b/>
          <w:bCs/>
          <w:color w:val="228B22"/>
          <w:szCs w:val="21"/>
        </w:rPr>
        <w:t xml:space="preserve">have </w:t>
      </w:r>
      <w:r w:rsidR="00F60CD9">
        <w:rPr>
          <w:rFonts w:ascii="Times New Roman" w:eastAsia="ＭＳ ゴシック" w:hAnsi="Times New Roman"/>
          <w:b/>
          <w:bCs/>
          <w:color w:val="228B22"/>
          <w:szCs w:val="21"/>
        </w:rPr>
        <w:t xml:space="preserve">a </w:t>
      </w:r>
      <w:r w:rsidRPr="00BA728D">
        <w:rPr>
          <w:rFonts w:ascii="Times New Roman" w:eastAsia="ＭＳ ゴシック" w:hAnsi="Times New Roman"/>
          <w:b/>
          <w:bCs/>
          <w:color w:val="228B22"/>
          <w:szCs w:val="21"/>
        </w:rPr>
        <w:t>Material Impact on Corporate Governance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428"/>
      </w:tblGrid>
      <w:tr w:rsidR="00C3242E" w14:paraId="2D5DAD93" w14:textId="77777777" w:rsidTr="00A81B82">
        <w:tc>
          <w:tcPr>
            <w:tcW w:w="96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CC"/>
          </w:tcPr>
          <w:p w14:paraId="05BF5498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81D0BE2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DD8BD63" w14:textId="77777777" w:rsidR="00661BC4" w:rsidRPr="00BA728D" w:rsidRDefault="00661BC4">
      <w:pPr>
        <w:rPr>
          <w:rFonts w:ascii="Times New Roman" w:hAnsi="Times New Roman"/>
          <w:sz w:val="18"/>
          <w:szCs w:val="18"/>
        </w:rPr>
      </w:pPr>
    </w:p>
    <w:p w14:paraId="7EE668C3" w14:textId="77777777" w:rsidR="00661BC4" w:rsidRPr="00BA728D" w:rsidRDefault="00661BC4">
      <w:pPr>
        <w:rPr>
          <w:rFonts w:ascii="Times New Roman" w:hAnsi="Times New Roman"/>
          <w:sz w:val="18"/>
          <w:szCs w:val="18"/>
        </w:rPr>
      </w:pPr>
    </w:p>
    <w:p w14:paraId="41C852F8" w14:textId="77777777" w:rsidR="002C789B" w:rsidRDefault="002C789B">
      <w:pPr>
        <w:widowControl/>
        <w:jc w:val="left"/>
        <w:rPr>
          <w:rFonts w:ascii="Times New Roman" w:eastAsia="ＭＳ ゴシック" w:hAnsi="Times New Roman"/>
          <w:b/>
          <w:bCs/>
          <w:color w:val="006400"/>
          <w:sz w:val="24"/>
        </w:rPr>
      </w:pPr>
      <w:r>
        <w:rPr>
          <w:rFonts w:ascii="Times New Roman" w:eastAsia="ＭＳ ゴシック" w:hAnsi="Times New Roman"/>
          <w:b/>
          <w:bCs/>
          <w:color w:val="006400"/>
          <w:sz w:val="24"/>
        </w:rPr>
        <w:br w:type="page"/>
      </w:r>
    </w:p>
    <w:p w14:paraId="684DECF6" w14:textId="5F5E5AA5" w:rsidR="00661BC4" w:rsidRPr="00BA728D" w:rsidRDefault="0044685E" w:rsidP="0044685E">
      <w:pPr>
        <w:ind w:left="282" w:hangingChars="117" w:hanging="282"/>
        <w:rPr>
          <w:rFonts w:ascii="Times New Roman" w:eastAsia="ＭＳ ゴシック" w:hAnsi="Times New Roman"/>
          <w:b/>
          <w:bCs/>
          <w:color w:val="006400"/>
          <w:sz w:val="24"/>
        </w:rPr>
      </w:pPr>
      <w:r w:rsidRPr="00BA728D">
        <w:rPr>
          <w:rFonts w:ascii="Times New Roman" w:eastAsia="ＭＳ ゴシック" w:hAnsi="Times New Roman"/>
          <w:b/>
          <w:bCs/>
          <w:color w:val="006400"/>
          <w:sz w:val="24"/>
        </w:rPr>
        <w:lastRenderedPageBreak/>
        <w:t>II.</w:t>
      </w:r>
      <w:r w:rsidR="000E48F6" w:rsidRPr="00BA728D">
        <w:rPr>
          <w:rFonts w:ascii="Times New Roman" w:eastAsia="ＭＳ ゴシック" w:hAnsi="Times New Roman" w:hint="eastAsia"/>
          <w:b/>
          <w:bCs/>
          <w:color w:val="006400"/>
          <w:sz w:val="24"/>
        </w:rPr>
        <w:t xml:space="preserve"> </w:t>
      </w:r>
      <w:r w:rsidR="00790742" w:rsidRPr="00BA728D">
        <w:rPr>
          <w:rFonts w:ascii="Times New Roman" w:eastAsia="ＭＳ ゴシック" w:hAnsi="Times New Roman"/>
          <w:b/>
          <w:bCs/>
          <w:color w:val="006400"/>
          <w:sz w:val="24"/>
        </w:rPr>
        <w:t xml:space="preserve"> </w:t>
      </w:r>
      <w:r w:rsidRPr="00BA728D">
        <w:rPr>
          <w:rFonts w:ascii="Times New Roman" w:eastAsia="ＭＳ ゴシック" w:hAnsi="Times New Roman"/>
          <w:b/>
          <w:bCs/>
          <w:color w:val="006400"/>
          <w:sz w:val="24"/>
        </w:rPr>
        <w:t>Business Management Organization and Other Corporate Governance Systems regarding Decision-making, Execution of Business, and Oversight</w:t>
      </w:r>
    </w:p>
    <w:p w14:paraId="10887768" w14:textId="77777777" w:rsidR="00661BC4" w:rsidRPr="00BA728D" w:rsidRDefault="00AF476F" w:rsidP="0001415C">
      <w:pPr>
        <w:ind w:left="282" w:hangingChars="134" w:hanging="282"/>
        <w:rPr>
          <w:rFonts w:ascii="Times New Roman" w:eastAsia="ＭＳ ゴシック" w:hAnsi="Times New Roman"/>
          <w:b/>
          <w:bCs/>
          <w:color w:val="228B22"/>
          <w:szCs w:val="21"/>
        </w:rPr>
      </w:pPr>
      <w:r w:rsidRPr="00BA728D">
        <w:rPr>
          <w:rFonts w:ascii="Times New Roman" w:eastAsia="ＭＳ ゴシック" w:hAnsi="Times New Roman"/>
          <w:b/>
          <w:bCs/>
          <w:color w:val="228B22"/>
          <w:szCs w:val="21"/>
        </w:rPr>
        <w:t>1.</w:t>
      </w:r>
      <w:r w:rsidR="0001415C" w:rsidRPr="00BA728D">
        <w:rPr>
          <w:rFonts w:ascii="Times New Roman" w:eastAsia="ＭＳ ゴシック" w:hAnsi="Times New Roman"/>
          <w:b/>
          <w:bCs/>
          <w:color w:val="228B22"/>
          <w:szCs w:val="21"/>
        </w:rPr>
        <w:t xml:space="preserve">  </w:t>
      </w:r>
      <w:r w:rsidRPr="00BA728D">
        <w:rPr>
          <w:rFonts w:ascii="Times New Roman" w:eastAsia="ＭＳ ゴシック" w:hAnsi="Times New Roman"/>
          <w:b/>
          <w:bCs/>
          <w:color w:val="228B22"/>
          <w:szCs w:val="21"/>
        </w:rPr>
        <w:t>Organizational Composition and Operation</w:t>
      </w:r>
    </w:p>
    <w:tbl>
      <w:tblPr>
        <w:tblW w:w="0" w:type="auto"/>
        <w:tblInd w:w="28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3994"/>
        <w:gridCol w:w="5434"/>
      </w:tblGrid>
      <w:tr w:rsidR="00C3242E" w14:paraId="6C396EFD" w14:textId="77777777" w:rsidTr="00A81B82">
        <w:tc>
          <w:tcPr>
            <w:tcW w:w="4063" w:type="dxa"/>
            <w:shd w:val="clear" w:color="auto" w:fill="66CC77"/>
          </w:tcPr>
          <w:p w14:paraId="5E5982AF" w14:textId="77777777" w:rsidR="00661BC4" w:rsidRPr="00BA728D" w:rsidRDefault="00F567DC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Corporate Governance System</w:t>
            </w:r>
          </w:p>
        </w:tc>
        <w:tc>
          <w:tcPr>
            <w:tcW w:w="5538" w:type="dxa"/>
            <w:shd w:val="clear" w:color="auto" w:fill="FFFFCC"/>
          </w:tcPr>
          <w:p w14:paraId="2AF74C5E" w14:textId="49D6489F" w:rsidR="00661BC4" w:rsidRPr="00BA728D" w:rsidRDefault="001B0827" w:rsidP="00155DCC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Company with</w:t>
            </w:r>
            <w:r w:rsidR="006326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728D">
              <w:rPr>
                <w:rFonts w:ascii="Times New Roman" w:hAnsi="Times New Roman"/>
                <w:sz w:val="18"/>
                <w:szCs w:val="18"/>
              </w:rPr>
              <w:t>Supervisory Committee</w:t>
            </w:r>
          </w:p>
        </w:tc>
      </w:tr>
    </w:tbl>
    <w:p w14:paraId="7263CCA1" w14:textId="77777777" w:rsidR="00661BC4" w:rsidRPr="00BA728D" w:rsidRDefault="00661BC4">
      <w:pPr>
        <w:rPr>
          <w:rFonts w:ascii="Times New Roman" w:hAnsi="Times New Roman"/>
          <w:sz w:val="18"/>
          <w:szCs w:val="18"/>
        </w:rPr>
      </w:pPr>
    </w:p>
    <w:p w14:paraId="79AE2BE7" w14:textId="77777777" w:rsidR="00661BC4" w:rsidRPr="00BA728D" w:rsidRDefault="007253B4" w:rsidP="00251A03">
      <w:pPr>
        <w:rPr>
          <w:rFonts w:ascii="Times New Roman" w:hAnsi="Times New Roman"/>
          <w:b/>
          <w:bCs/>
          <w:color w:val="538135"/>
          <w:szCs w:val="21"/>
        </w:rPr>
      </w:pPr>
      <w:r w:rsidRPr="00BA728D">
        <w:rPr>
          <w:rFonts w:ascii="Times New Roman" w:hAnsi="Times New Roman"/>
          <w:b/>
          <w:bCs/>
          <w:color w:val="538135"/>
          <w:szCs w:val="21"/>
        </w:rPr>
        <w:t xml:space="preserve"> Directors</w:t>
      </w:r>
    </w:p>
    <w:tbl>
      <w:tblPr>
        <w:tblW w:w="0" w:type="auto"/>
        <w:tblInd w:w="28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3993"/>
        <w:gridCol w:w="5435"/>
      </w:tblGrid>
      <w:tr w:rsidR="00C3242E" w14:paraId="3364CF66" w14:textId="77777777" w:rsidTr="00A81B82">
        <w:tc>
          <w:tcPr>
            <w:tcW w:w="4063" w:type="dxa"/>
            <w:shd w:val="clear" w:color="auto" w:fill="66CC77"/>
            <w:vAlign w:val="center"/>
          </w:tcPr>
          <w:p w14:paraId="29D74105" w14:textId="77777777" w:rsidR="00661BC4" w:rsidRPr="00BA728D" w:rsidRDefault="00CB082B" w:rsidP="00CF2350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Number of Directors Stipulated in Articles of Incorporation</w:t>
            </w:r>
          </w:p>
        </w:tc>
        <w:tc>
          <w:tcPr>
            <w:tcW w:w="5538" w:type="dxa"/>
            <w:shd w:val="clear" w:color="auto" w:fill="FFFFCC"/>
            <w:vAlign w:val="center"/>
          </w:tcPr>
          <w:p w14:paraId="41E61949" w14:textId="77777777" w:rsidR="00661BC4" w:rsidRPr="00BA728D" w:rsidRDefault="00F10E45" w:rsidP="00CF2350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[Number] / No upper limit</w:t>
            </w:r>
          </w:p>
        </w:tc>
      </w:tr>
      <w:tr w:rsidR="00C3242E" w14:paraId="4FFABD35" w14:textId="77777777" w:rsidTr="00A81B82">
        <w:tc>
          <w:tcPr>
            <w:tcW w:w="4063" w:type="dxa"/>
            <w:shd w:val="clear" w:color="auto" w:fill="66CC77"/>
            <w:vAlign w:val="center"/>
          </w:tcPr>
          <w:p w14:paraId="3D7559A4" w14:textId="77777777" w:rsidR="00661BC4" w:rsidRPr="00BA728D" w:rsidRDefault="00F10E45" w:rsidP="00CF2350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 xml:space="preserve">Directors' </w:t>
            </w:r>
            <w:r w:rsidR="00CB082B" w:rsidRPr="00BA728D">
              <w:rPr>
                <w:rFonts w:ascii="Times New Roman" w:hAnsi="Times New Roman"/>
                <w:sz w:val="18"/>
                <w:szCs w:val="18"/>
              </w:rPr>
              <w:t>Term of Office Stipulated in Articles of Incorporation</w:t>
            </w:r>
          </w:p>
        </w:tc>
        <w:tc>
          <w:tcPr>
            <w:tcW w:w="5538" w:type="dxa"/>
            <w:shd w:val="clear" w:color="auto" w:fill="FFFFCC"/>
            <w:vAlign w:val="center"/>
          </w:tcPr>
          <w:p w14:paraId="59FCBD65" w14:textId="77777777" w:rsidR="00661BC4" w:rsidRPr="00BA728D" w:rsidRDefault="00F10E45" w:rsidP="00CF2350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[Number] year(s)</w:t>
            </w:r>
          </w:p>
        </w:tc>
      </w:tr>
      <w:tr w:rsidR="00C3242E" w14:paraId="18AFB755" w14:textId="77777777" w:rsidTr="00A81B82">
        <w:tc>
          <w:tcPr>
            <w:tcW w:w="4063" w:type="dxa"/>
            <w:shd w:val="clear" w:color="auto" w:fill="66CC77"/>
            <w:vAlign w:val="center"/>
          </w:tcPr>
          <w:p w14:paraId="61397B36" w14:textId="77777777" w:rsidR="00661BC4" w:rsidRPr="00BA728D" w:rsidRDefault="00CB082B" w:rsidP="00CF2350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Chairperson of the Board</w:t>
            </w:r>
          </w:p>
        </w:tc>
        <w:tc>
          <w:tcPr>
            <w:tcW w:w="5538" w:type="dxa"/>
            <w:shd w:val="clear" w:color="auto" w:fill="FFFFCC"/>
            <w:vAlign w:val="center"/>
          </w:tcPr>
          <w:p w14:paraId="7538A21A" w14:textId="77777777" w:rsidR="00661BC4" w:rsidRPr="00BA728D" w:rsidRDefault="00CB082B" w:rsidP="007E0782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 xml:space="preserve">President / </w:t>
            </w:r>
            <w:r w:rsidR="00F10E45" w:rsidRPr="00BA728D">
              <w:rPr>
                <w:rFonts w:ascii="Times New Roman" w:hAnsi="Times New Roman"/>
                <w:sz w:val="18"/>
                <w:szCs w:val="18"/>
              </w:rPr>
              <w:t>Chairperson (excluding those concurrently serving as President)</w:t>
            </w:r>
            <w:r w:rsidRPr="00BA728D">
              <w:rPr>
                <w:rFonts w:ascii="Times New Roman" w:hAnsi="Times New Roman"/>
                <w:sz w:val="18"/>
                <w:szCs w:val="18"/>
              </w:rPr>
              <w:t xml:space="preserve"> / Representative Director other than Chairperson or President / Outside Director / Other Director / None</w:t>
            </w:r>
          </w:p>
        </w:tc>
      </w:tr>
      <w:tr w:rsidR="00C3242E" w14:paraId="6F10E355" w14:textId="77777777" w:rsidTr="00A81B82">
        <w:tc>
          <w:tcPr>
            <w:tcW w:w="4063" w:type="dxa"/>
            <w:shd w:val="clear" w:color="auto" w:fill="66CC77"/>
            <w:vAlign w:val="center"/>
          </w:tcPr>
          <w:p w14:paraId="28190355" w14:textId="77777777" w:rsidR="00661BC4" w:rsidRPr="00BA728D" w:rsidRDefault="00CB082B" w:rsidP="00CF2350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Number of Directors</w:t>
            </w:r>
          </w:p>
        </w:tc>
        <w:tc>
          <w:tcPr>
            <w:tcW w:w="5538" w:type="dxa"/>
            <w:shd w:val="clear" w:color="auto" w:fill="FFFFCC"/>
            <w:vAlign w:val="center"/>
          </w:tcPr>
          <w:p w14:paraId="62A1AA58" w14:textId="77777777" w:rsidR="00661BC4" w:rsidRPr="00BA728D" w:rsidRDefault="00FA7E5A" w:rsidP="00CF2350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[Number]</w:t>
            </w:r>
          </w:p>
        </w:tc>
      </w:tr>
      <w:tr w:rsidR="00C3242E" w14:paraId="5BF24E63" w14:textId="77777777" w:rsidTr="00A81B82">
        <w:tc>
          <w:tcPr>
            <w:tcW w:w="4063" w:type="dxa"/>
            <w:shd w:val="clear" w:color="auto" w:fill="66CC77"/>
            <w:vAlign w:val="center"/>
          </w:tcPr>
          <w:p w14:paraId="75EE2D43" w14:textId="77777777" w:rsidR="003D6192" w:rsidRPr="00BA728D" w:rsidRDefault="00F16098" w:rsidP="003D6192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Election of Outside Directors</w:t>
            </w:r>
          </w:p>
        </w:tc>
        <w:tc>
          <w:tcPr>
            <w:tcW w:w="5538" w:type="dxa"/>
            <w:shd w:val="clear" w:color="auto" w:fill="FFFFCC"/>
            <w:vAlign w:val="center"/>
          </w:tcPr>
          <w:p w14:paraId="4D4B4712" w14:textId="77777777" w:rsidR="003D6192" w:rsidRPr="00BA728D" w:rsidRDefault="00F16098" w:rsidP="003D6192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Elected / Not elected</w:t>
            </w:r>
          </w:p>
        </w:tc>
      </w:tr>
      <w:tr w:rsidR="00C3242E" w14:paraId="7B5A203C" w14:textId="77777777" w:rsidTr="00A81B82">
        <w:tc>
          <w:tcPr>
            <w:tcW w:w="4063" w:type="dxa"/>
            <w:shd w:val="clear" w:color="auto" w:fill="66CC77"/>
            <w:vAlign w:val="center"/>
          </w:tcPr>
          <w:p w14:paraId="79B6056D" w14:textId="77777777" w:rsidR="00FA7E5A" w:rsidRPr="00BA728D" w:rsidRDefault="00F16098" w:rsidP="00FA7E5A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Number of Outside Directors</w:t>
            </w:r>
          </w:p>
        </w:tc>
        <w:tc>
          <w:tcPr>
            <w:tcW w:w="5538" w:type="dxa"/>
            <w:shd w:val="clear" w:color="auto" w:fill="FFFFCC"/>
          </w:tcPr>
          <w:p w14:paraId="56FB2227" w14:textId="77777777" w:rsidR="00FA7E5A" w:rsidRPr="00BA728D" w:rsidRDefault="00F16098" w:rsidP="00FA7E5A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[Number]</w:t>
            </w:r>
          </w:p>
        </w:tc>
      </w:tr>
      <w:tr w:rsidR="00C3242E" w14:paraId="10739E64" w14:textId="77777777" w:rsidTr="00A81B82">
        <w:tc>
          <w:tcPr>
            <w:tcW w:w="4063" w:type="dxa"/>
            <w:shd w:val="clear" w:color="auto" w:fill="66CC77"/>
            <w:vAlign w:val="center"/>
          </w:tcPr>
          <w:p w14:paraId="4B93977B" w14:textId="77777777" w:rsidR="00FA7E5A" w:rsidRPr="00BA728D" w:rsidRDefault="00F16098" w:rsidP="00FA7E5A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Number of Independent Directors</w:t>
            </w:r>
          </w:p>
        </w:tc>
        <w:tc>
          <w:tcPr>
            <w:tcW w:w="5538" w:type="dxa"/>
            <w:shd w:val="clear" w:color="auto" w:fill="FFFFCC"/>
          </w:tcPr>
          <w:p w14:paraId="782722EC" w14:textId="77777777" w:rsidR="00FA7E5A" w:rsidRPr="00BA728D" w:rsidRDefault="00F16098" w:rsidP="00FA7E5A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[Number]</w:t>
            </w:r>
          </w:p>
        </w:tc>
      </w:tr>
    </w:tbl>
    <w:p w14:paraId="3E90101C" w14:textId="77777777" w:rsidR="00661BC4" w:rsidRPr="00BA728D" w:rsidRDefault="00EF3DE1">
      <w:pPr>
        <w:rPr>
          <w:rFonts w:ascii="Times New Roman" w:hAnsi="Times New Roman"/>
          <w:sz w:val="18"/>
          <w:szCs w:val="18"/>
        </w:rPr>
      </w:pPr>
      <w:r w:rsidRPr="00BA728D">
        <w:rPr>
          <w:rFonts w:ascii="Times New Roman" w:hAnsi="Times New Roman"/>
          <w:sz w:val="18"/>
          <w:szCs w:val="18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468"/>
      </w:tblGrid>
      <w:tr w:rsidR="00C3242E" w14:paraId="62D951EC" w14:textId="77777777" w:rsidTr="00A81B82">
        <w:tc>
          <w:tcPr>
            <w:tcW w:w="9639" w:type="dxa"/>
            <w:tcBorders>
              <w:left w:val="single" w:sz="18" w:space="0" w:color="808080"/>
              <w:right w:val="single" w:sz="4" w:space="0" w:color="FFFFFF"/>
            </w:tcBorders>
            <w:shd w:val="clear" w:color="auto" w:fill="auto"/>
          </w:tcPr>
          <w:p w14:paraId="37C6DB56" w14:textId="77777777" w:rsidR="008969D1" w:rsidRPr="00BA728D" w:rsidRDefault="00F16098" w:rsidP="00303875">
            <w:pPr>
              <w:ind w:firstLineChars="16" w:firstLine="30"/>
              <w:rPr>
                <w:rFonts w:ascii="Times New Roman" w:eastAsia="メイリオ" w:hAnsi="Times New Roman"/>
                <w:sz w:val="19"/>
                <w:szCs w:val="19"/>
              </w:rPr>
            </w:pPr>
            <w:r w:rsidRPr="00BA728D">
              <w:rPr>
                <w:rFonts w:ascii="Times New Roman" w:eastAsia="メイリオ" w:hAnsi="Times New Roman"/>
                <w:sz w:val="19"/>
                <w:szCs w:val="19"/>
              </w:rPr>
              <w:t>Outside Directors’ Relationship with the Company (1)</w:t>
            </w:r>
          </w:p>
        </w:tc>
      </w:tr>
    </w:tbl>
    <w:p w14:paraId="4628C937" w14:textId="77777777" w:rsidR="008969D1" w:rsidRPr="00BA728D" w:rsidRDefault="008969D1" w:rsidP="008969D1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8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shd w:val="clear" w:color="auto" w:fill="FFFF99"/>
        <w:tblLook w:val="01E0" w:firstRow="1" w:lastRow="1" w:firstColumn="1" w:lastColumn="1" w:noHBand="0" w:noVBand="0"/>
      </w:tblPr>
      <w:tblGrid>
        <w:gridCol w:w="2243"/>
        <w:gridCol w:w="2504"/>
        <w:gridCol w:w="426"/>
        <w:gridCol w:w="427"/>
        <w:gridCol w:w="426"/>
        <w:gridCol w:w="427"/>
        <w:gridCol w:w="426"/>
        <w:gridCol w:w="427"/>
        <w:gridCol w:w="427"/>
        <w:gridCol w:w="427"/>
        <w:gridCol w:w="425"/>
        <w:gridCol w:w="425"/>
        <w:gridCol w:w="428"/>
      </w:tblGrid>
      <w:tr w:rsidR="00C3242E" w14:paraId="0ED53327" w14:textId="77777777" w:rsidTr="00A81B82">
        <w:tc>
          <w:tcPr>
            <w:tcW w:w="2301" w:type="dxa"/>
            <w:vMerge w:val="restart"/>
            <w:shd w:val="clear" w:color="auto" w:fill="66CC77"/>
            <w:vAlign w:val="center"/>
          </w:tcPr>
          <w:p w14:paraId="25BC0DD6" w14:textId="77777777" w:rsidR="00704F04" w:rsidRPr="00BA728D" w:rsidRDefault="00CE354B" w:rsidP="00BC09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Name</w:t>
            </w:r>
          </w:p>
        </w:tc>
        <w:tc>
          <w:tcPr>
            <w:tcW w:w="2557" w:type="dxa"/>
            <w:vMerge w:val="restart"/>
            <w:shd w:val="clear" w:color="auto" w:fill="66CC77"/>
            <w:vAlign w:val="center"/>
          </w:tcPr>
          <w:p w14:paraId="3A6B8FD4" w14:textId="77777777" w:rsidR="00704F04" w:rsidRPr="00BA728D" w:rsidRDefault="00CE354B" w:rsidP="00BC09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Attribute</w:t>
            </w:r>
            <w:r w:rsidR="00AD5270" w:rsidRPr="00BA728D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4743" w:type="dxa"/>
            <w:gridSpan w:val="11"/>
            <w:shd w:val="clear" w:color="auto" w:fill="66CC77"/>
          </w:tcPr>
          <w:p w14:paraId="4B797DA0" w14:textId="77777777" w:rsidR="00704F04" w:rsidRPr="00BA728D" w:rsidRDefault="00610C2B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Relationship with the Company</w:t>
            </w:r>
            <w:r w:rsidR="00AD5270" w:rsidRPr="00BA728D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C3242E" w14:paraId="1EA60C37" w14:textId="77777777" w:rsidTr="00A81B82">
        <w:tc>
          <w:tcPr>
            <w:tcW w:w="2301" w:type="dxa"/>
            <w:vMerge/>
            <w:shd w:val="clear" w:color="auto" w:fill="66CC77"/>
          </w:tcPr>
          <w:p w14:paraId="24181259" w14:textId="77777777" w:rsidR="00704F04" w:rsidRPr="00BA728D" w:rsidRDefault="00704F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  <w:shd w:val="clear" w:color="auto" w:fill="66CC77"/>
          </w:tcPr>
          <w:p w14:paraId="4A849621" w14:textId="77777777" w:rsidR="00704F04" w:rsidRPr="00BA728D" w:rsidRDefault="00704F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CCFFBB"/>
          </w:tcPr>
          <w:p w14:paraId="5B8059DC" w14:textId="77777777" w:rsidR="00704F04" w:rsidRPr="00BA728D" w:rsidRDefault="00EF3DE1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31" w:type="dxa"/>
            <w:shd w:val="clear" w:color="auto" w:fill="CCFFBB"/>
          </w:tcPr>
          <w:p w14:paraId="66044002" w14:textId="77777777" w:rsidR="00704F04" w:rsidRPr="00BA728D" w:rsidRDefault="00EF3DE1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431" w:type="dxa"/>
            <w:shd w:val="clear" w:color="auto" w:fill="CCFFBB"/>
          </w:tcPr>
          <w:p w14:paraId="4C188CEE" w14:textId="77777777" w:rsidR="00704F04" w:rsidRPr="00BA728D" w:rsidRDefault="00EF3DE1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431" w:type="dxa"/>
            <w:shd w:val="clear" w:color="auto" w:fill="CCFFBB"/>
          </w:tcPr>
          <w:p w14:paraId="64E35821" w14:textId="77777777" w:rsidR="00704F04" w:rsidRPr="00BA728D" w:rsidRDefault="00EF3DE1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431" w:type="dxa"/>
            <w:shd w:val="clear" w:color="auto" w:fill="CCFFBB"/>
          </w:tcPr>
          <w:p w14:paraId="00B8E9BF" w14:textId="77777777" w:rsidR="00704F04" w:rsidRPr="00BA728D" w:rsidRDefault="00EF3DE1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432" w:type="dxa"/>
            <w:shd w:val="clear" w:color="auto" w:fill="CCFFBB"/>
          </w:tcPr>
          <w:p w14:paraId="50EBEC3F" w14:textId="77777777" w:rsidR="00704F04" w:rsidRPr="00BA728D" w:rsidRDefault="00EF3DE1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431" w:type="dxa"/>
            <w:shd w:val="clear" w:color="auto" w:fill="CCFFBB"/>
          </w:tcPr>
          <w:p w14:paraId="05D31F02" w14:textId="77777777" w:rsidR="00704F04" w:rsidRPr="00BA728D" w:rsidRDefault="00EF3DE1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31" w:type="dxa"/>
            <w:shd w:val="clear" w:color="auto" w:fill="CCFFBB"/>
          </w:tcPr>
          <w:p w14:paraId="0F5940CF" w14:textId="77777777" w:rsidR="00704F04" w:rsidRPr="00BA728D" w:rsidRDefault="00EF3DE1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h</w:t>
            </w:r>
          </w:p>
        </w:tc>
        <w:tc>
          <w:tcPr>
            <w:tcW w:w="431" w:type="dxa"/>
            <w:shd w:val="clear" w:color="auto" w:fill="CCFFBB"/>
          </w:tcPr>
          <w:p w14:paraId="6E17F7B3" w14:textId="77777777" w:rsidR="00704F04" w:rsidRPr="00BA728D" w:rsidRDefault="00EF3DE1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A728D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431" w:type="dxa"/>
            <w:shd w:val="clear" w:color="auto" w:fill="CCFFBB"/>
          </w:tcPr>
          <w:p w14:paraId="28867834" w14:textId="77777777" w:rsidR="00704F04" w:rsidRPr="00BA728D" w:rsidRDefault="00EF3DE1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j</w:t>
            </w:r>
          </w:p>
        </w:tc>
        <w:tc>
          <w:tcPr>
            <w:tcW w:w="432" w:type="dxa"/>
            <w:shd w:val="clear" w:color="auto" w:fill="CCFFBB"/>
          </w:tcPr>
          <w:p w14:paraId="49BE2534" w14:textId="77777777" w:rsidR="00704F04" w:rsidRPr="00BA728D" w:rsidRDefault="00EF3DE1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k</w:t>
            </w:r>
          </w:p>
        </w:tc>
      </w:tr>
      <w:tr w:rsidR="00C3242E" w14:paraId="68775EAC" w14:textId="77777777" w:rsidTr="00A81B82">
        <w:tc>
          <w:tcPr>
            <w:tcW w:w="2301" w:type="dxa"/>
            <w:shd w:val="clear" w:color="auto" w:fill="FFFFCC"/>
          </w:tcPr>
          <w:p w14:paraId="632F6907" w14:textId="77777777" w:rsidR="00704F04" w:rsidRPr="00BA728D" w:rsidRDefault="00704F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FFFFCC"/>
          </w:tcPr>
          <w:p w14:paraId="2CDD2396" w14:textId="77777777" w:rsidR="00704F04" w:rsidRPr="00BA728D" w:rsidRDefault="00CE354B" w:rsidP="007E0782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From another company / Lawyer / CPA / Tax Accountant / Academic / Other</w:t>
            </w:r>
          </w:p>
        </w:tc>
        <w:tc>
          <w:tcPr>
            <w:tcW w:w="431" w:type="dxa"/>
            <w:shd w:val="clear" w:color="auto" w:fill="FFFFCC"/>
          </w:tcPr>
          <w:p w14:paraId="3AAAF680" w14:textId="77777777" w:rsidR="00704F04" w:rsidRPr="00BA728D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CC"/>
          </w:tcPr>
          <w:p w14:paraId="4BBF7181" w14:textId="77777777" w:rsidR="00704F04" w:rsidRPr="00BA728D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CC"/>
          </w:tcPr>
          <w:p w14:paraId="0A723603" w14:textId="77777777" w:rsidR="00704F04" w:rsidRPr="00BA728D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CC"/>
          </w:tcPr>
          <w:p w14:paraId="5A8EC3E4" w14:textId="77777777" w:rsidR="00704F04" w:rsidRPr="00BA728D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CC"/>
          </w:tcPr>
          <w:p w14:paraId="31FDE183" w14:textId="77777777" w:rsidR="00704F04" w:rsidRPr="00BA728D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CC"/>
          </w:tcPr>
          <w:p w14:paraId="73C136B4" w14:textId="77777777" w:rsidR="00704F04" w:rsidRPr="00BA728D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CC"/>
          </w:tcPr>
          <w:p w14:paraId="565C889B" w14:textId="77777777" w:rsidR="00704F04" w:rsidRPr="00BA728D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CC"/>
          </w:tcPr>
          <w:p w14:paraId="36F18DD5" w14:textId="77777777" w:rsidR="00704F04" w:rsidRPr="00BA728D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CC"/>
          </w:tcPr>
          <w:p w14:paraId="6BDAF0F4" w14:textId="77777777" w:rsidR="00704F04" w:rsidRPr="00BA728D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CC"/>
          </w:tcPr>
          <w:p w14:paraId="495AB2E8" w14:textId="77777777" w:rsidR="00704F04" w:rsidRPr="00BA728D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CC"/>
          </w:tcPr>
          <w:p w14:paraId="378E4845" w14:textId="77777777" w:rsidR="00704F04" w:rsidRPr="00BA728D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42E" w14:paraId="2D612182" w14:textId="77777777" w:rsidTr="00A81B82">
        <w:tc>
          <w:tcPr>
            <w:tcW w:w="2301" w:type="dxa"/>
            <w:shd w:val="clear" w:color="auto" w:fill="FFFFCC"/>
          </w:tcPr>
          <w:p w14:paraId="4677E3FF" w14:textId="77777777" w:rsidR="00704F04" w:rsidRPr="00BA728D" w:rsidRDefault="00704F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FFFFCC"/>
          </w:tcPr>
          <w:p w14:paraId="00727C9E" w14:textId="77777777" w:rsidR="00704F04" w:rsidRPr="00BA728D" w:rsidRDefault="00CE354B" w:rsidP="007E0782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From another company / Lawyer / CPA / Tax Accountant / Academic / Other</w:t>
            </w:r>
          </w:p>
        </w:tc>
        <w:tc>
          <w:tcPr>
            <w:tcW w:w="431" w:type="dxa"/>
            <w:shd w:val="clear" w:color="auto" w:fill="FFFFCC"/>
          </w:tcPr>
          <w:p w14:paraId="432357BF" w14:textId="77777777" w:rsidR="00704F04" w:rsidRPr="00BA728D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CC"/>
          </w:tcPr>
          <w:p w14:paraId="3DEA0385" w14:textId="77777777" w:rsidR="00704F04" w:rsidRPr="00BA728D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CC"/>
          </w:tcPr>
          <w:p w14:paraId="5595CF0B" w14:textId="77777777" w:rsidR="00704F04" w:rsidRPr="00BA728D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CC"/>
          </w:tcPr>
          <w:p w14:paraId="6F34CF01" w14:textId="77777777" w:rsidR="00704F04" w:rsidRPr="00BA728D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CC"/>
          </w:tcPr>
          <w:p w14:paraId="57F65CC9" w14:textId="77777777" w:rsidR="00704F04" w:rsidRPr="00BA728D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CC"/>
          </w:tcPr>
          <w:p w14:paraId="21527BF0" w14:textId="77777777" w:rsidR="00704F04" w:rsidRPr="00BA728D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CC"/>
          </w:tcPr>
          <w:p w14:paraId="746975C2" w14:textId="77777777" w:rsidR="00704F04" w:rsidRPr="00BA728D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CC"/>
          </w:tcPr>
          <w:p w14:paraId="0CD78FF0" w14:textId="77777777" w:rsidR="00704F04" w:rsidRPr="00BA728D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CC"/>
          </w:tcPr>
          <w:p w14:paraId="44B9926D" w14:textId="77777777" w:rsidR="00704F04" w:rsidRPr="00BA728D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CC"/>
          </w:tcPr>
          <w:p w14:paraId="1E3327D5" w14:textId="77777777" w:rsidR="00704F04" w:rsidRPr="00BA728D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CC"/>
          </w:tcPr>
          <w:p w14:paraId="2B8BCDC1" w14:textId="77777777" w:rsidR="00704F04" w:rsidRPr="00BA728D" w:rsidRDefault="00704F04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24F3B24" w14:textId="77777777" w:rsidR="00181390" w:rsidRPr="00BA728D" w:rsidRDefault="00AD5270" w:rsidP="00A81B82">
      <w:pPr>
        <w:snapToGrid w:val="0"/>
        <w:ind w:firstLineChars="200" w:firstLine="360"/>
        <w:rPr>
          <w:rFonts w:ascii="Times New Roman" w:eastAsia="メイリオ" w:hAnsi="Times New Roman"/>
          <w:sz w:val="18"/>
          <w:szCs w:val="18"/>
        </w:rPr>
      </w:pPr>
      <w:r w:rsidRPr="00BA728D">
        <w:rPr>
          <w:rFonts w:ascii="Times New Roman" w:eastAsia="メイリオ" w:hAnsi="Times New Roman"/>
          <w:sz w:val="18"/>
          <w:szCs w:val="18"/>
        </w:rPr>
        <w:t>*</w:t>
      </w:r>
      <w:r w:rsidR="00F16098" w:rsidRPr="00BA728D">
        <w:rPr>
          <w:rFonts w:ascii="Times New Roman" w:eastAsia="メイリオ" w:hAnsi="Times New Roman"/>
          <w:sz w:val="18"/>
          <w:szCs w:val="18"/>
        </w:rPr>
        <w:t>Categories for “Relationship with the Company”</w:t>
      </w:r>
      <w:r w:rsidRPr="00BA728D">
        <w:rPr>
          <w:rFonts w:ascii="Times New Roman" w:eastAsia="メイリオ" w:hAnsi="Times New Roman"/>
          <w:sz w:val="18"/>
          <w:szCs w:val="18"/>
        </w:rPr>
        <w:t xml:space="preserve">. </w:t>
      </w:r>
    </w:p>
    <w:p w14:paraId="349C8F6C" w14:textId="77777777" w:rsidR="00181390" w:rsidRPr="00BA728D" w:rsidRDefault="00AD5270" w:rsidP="002C789B">
      <w:pPr>
        <w:snapToGrid w:val="0"/>
        <w:ind w:leftChars="200" w:left="420"/>
        <w:rPr>
          <w:rFonts w:ascii="Times New Roman" w:eastAsia="メイリオ" w:hAnsi="Times New Roman"/>
          <w:sz w:val="18"/>
          <w:szCs w:val="18"/>
        </w:rPr>
      </w:pPr>
      <w:r w:rsidRPr="00BA728D">
        <w:rPr>
          <w:rFonts w:ascii="Times New Roman" w:eastAsia="メイリオ" w:hAnsi="Times New Roman"/>
          <w:sz w:val="18"/>
          <w:szCs w:val="18"/>
        </w:rPr>
        <w:t xml:space="preserve">(Use </w:t>
      </w:r>
      <w:r w:rsidR="00A13B0D" w:rsidRPr="00BA728D">
        <w:rPr>
          <w:rFonts w:ascii="Times New Roman" w:eastAsia="メイリオ" w:hAnsi="Times New Roman"/>
          <w:sz w:val="18"/>
          <w:szCs w:val="18"/>
        </w:rPr>
        <w:t>“</w:t>
      </w:r>
      <w:r w:rsidR="00F16098" w:rsidRPr="00BA728D">
        <w:rPr>
          <w:rFonts w:ascii="Times New Roman" w:eastAsia="游ゴシック Light" w:hAnsi="Times New Roman"/>
          <w:sz w:val="18"/>
          <w:szCs w:val="18"/>
        </w:rPr>
        <w:t>○</w:t>
      </w:r>
      <w:r w:rsidR="00A13B0D" w:rsidRPr="00BA728D">
        <w:rPr>
          <w:rFonts w:ascii="Times New Roman" w:eastAsia="メイリオ" w:hAnsi="Times New Roman"/>
          <w:sz w:val="18"/>
          <w:szCs w:val="18"/>
        </w:rPr>
        <w:t>”</w:t>
      </w:r>
      <w:r w:rsidRPr="00BA728D">
        <w:rPr>
          <w:rFonts w:ascii="Times New Roman" w:eastAsia="メイリオ" w:hAnsi="Times New Roman"/>
          <w:sz w:val="18"/>
          <w:szCs w:val="18"/>
        </w:rPr>
        <w:t xml:space="preserve"> </w:t>
      </w:r>
      <w:r w:rsidR="00F16098" w:rsidRPr="00BA728D">
        <w:rPr>
          <w:rFonts w:ascii="Times New Roman" w:eastAsia="メイリオ" w:hAnsi="Times New Roman"/>
          <w:sz w:val="18"/>
          <w:szCs w:val="18"/>
        </w:rPr>
        <w:t>when the director presently falls or has recently fallen under the category</w:t>
      </w:r>
      <w:r w:rsidRPr="00BA728D">
        <w:rPr>
          <w:rFonts w:ascii="Times New Roman" w:eastAsia="メイリオ" w:hAnsi="Times New Roman"/>
          <w:sz w:val="18"/>
          <w:szCs w:val="18"/>
        </w:rPr>
        <w:t xml:space="preserve">; </w:t>
      </w:r>
      <w:r w:rsidR="00A13B0D" w:rsidRPr="00BA728D">
        <w:rPr>
          <w:rFonts w:ascii="Times New Roman" w:eastAsia="メイリオ" w:hAnsi="Times New Roman"/>
          <w:sz w:val="18"/>
          <w:szCs w:val="18"/>
        </w:rPr>
        <w:t>“</w:t>
      </w:r>
      <w:r w:rsidR="00A13B0D" w:rsidRPr="00BA728D">
        <w:rPr>
          <w:rFonts w:ascii="ＭＳ 明朝" w:hAnsi="ＭＳ 明朝" w:cs="ＭＳ 明朝" w:hint="eastAsia"/>
          <w:sz w:val="18"/>
          <w:szCs w:val="18"/>
        </w:rPr>
        <w:t>△</w:t>
      </w:r>
      <w:r w:rsidR="00A13B0D" w:rsidRPr="00BA728D">
        <w:rPr>
          <w:rFonts w:ascii="Times New Roman" w:eastAsia="メイリオ" w:hAnsi="Times New Roman"/>
          <w:sz w:val="18"/>
          <w:szCs w:val="18"/>
        </w:rPr>
        <w:t>”</w:t>
      </w:r>
      <w:r w:rsidR="00C15E25" w:rsidRPr="00BA728D">
        <w:rPr>
          <w:rFonts w:ascii="Times New Roman" w:eastAsia="メイリオ" w:hAnsi="Times New Roman"/>
          <w:sz w:val="18"/>
          <w:szCs w:val="18"/>
        </w:rPr>
        <w:t xml:space="preserve"> </w:t>
      </w:r>
      <w:r w:rsidR="00F16098" w:rsidRPr="00BA728D">
        <w:rPr>
          <w:rFonts w:ascii="Times New Roman" w:eastAsia="メイリオ" w:hAnsi="Times New Roman"/>
          <w:sz w:val="18"/>
          <w:szCs w:val="18"/>
        </w:rPr>
        <w:t>when the director fell under the category in the past</w:t>
      </w:r>
      <w:r w:rsidRPr="00BA728D">
        <w:rPr>
          <w:rFonts w:ascii="Times New Roman" w:eastAsia="メイリオ" w:hAnsi="Times New Roman"/>
          <w:sz w:val="18"/>
          <w:szCs w:val="18"/>
        </w:rPr>
        <w:t xml:space="preserve">; </w:t>
      </w:r>
      <w:r w:rsidR="00F16098" w:rsidRPr="00BA728D">
        <w:rPr>
          <w:rFonts w:ascii="Times New Roman" w:eastAsia="メイリオ" w:hAnsi="Times New Roman"/>
          <w:sz w:val="18"/>
          <w:szCs w:val="18"/>
        </w:rPr>
        <w:t>“</w:t>
      </w:r>
      <w:r w:rsidR="00F16098" w:rsidRPr="00BA728D">
        <w:rPr>
          <w:rFonts w:ascii="Times New Roman" w:eastAsia="游ゴシック Light" w:hAnsi="Times New Roman"/>
          <w:sz w:val="18"/>
          <w:szCs w:val="18"/>
        </w:rPr>
        <w:t>●</w:t>
      </w:r>
      <w:r w:rsidR="00F16098" w:rsidRPr="00BA728D">
        <w:rPr>
          <w:rFonts w:ascii="Times New Roman" w:eastAsia="メイリオ" w:hAnsi="Times New Roman"/>
          <w:sz w:val="18"/>
          <w:szCs w:val="18"/>
        </w:rPr>
        <w:t>”</w:t>
      </w:r>
      <w:r w:rsidR="00C15E25" w:rsidRPr="00BA728D">
        <w:rPr>
          <w:rFonts w:ascii="Times New Roman" w:eastAsia="メイリオ" w:hAnsi="Times New Roman"/>
          <w:sz w:val="18"/>
          <w:szCs w:val="18"/>
        </w:rPr>
        <w:t xml:space="preserve"> </w:t>
      </w:r>
      <w:r w:rsidR="00F16098" w:rsidRPr="00BA728D">
        <w:rPr>
          <w:rFonts w:ascii="Times New Roman" w:eastAsia="メイリオ" w:hAnsi="Times New Roman"/>
          <w:sz w:val="18"/>
          <w:szCs w:val="18"/>
        </w:rPr>
        <w:t>when a close relative of the director presently falls or has recently fallen under the category</w:t>
      </w:r>
      <w:r w:rsidRPr="00BA728D">
        <w:rPr>
          <w:rFonts w:ascii="Times New Roman" w:eastAsia="メイリオ" w:hAnsi="Times New Roman"/>
          <w:sz w:val="18"/>
          <w:szCs w:val="18"/>
        </w:rPr>
        <w:t xml:space="preserve">; and </w:t>
      </w:r>
      <w:r w:rsidR="00F16098" w:rsidRPr="00BA728D">
        <w:rPr>
          <w:rFonts w:ascii="Times New Roman" w:eastAsia="メイリオ" w:hAnsi="Times New Roman"/>
          <w:sz w:val="18"/>
          <w:szCs w:val="18"/>
        </w:rPr>
        <w:t>“</w:t>
      </w:r>
      <w:r w:rsidR="00F16098" w:rsidRPr="00BA728D">
        <w:rPr>
          <w:rFonts w:ascii="Times New Roman" w:eastAsia="游ゴシック Light" w:hAnsi="Times New Roman"/>
          <w:sz w:val="18"/>
          <w:szCs w:val="18"/>
        </w:rPr>
        <w:t>▲</w:t>
      </w:r>
      <w:r w:rsidR="00F16098" w:rsidRPr="00BA728D">
        <w:rPr>
          <w:rFonts w:ascii="Times New Roman" w:eastAsia="メイリオ" w:hAnsi="Times New Roman"/>
          <w:sz w:val="18"/>
          <w:szCs w:val="18"/>
        </w:rPr>
        <w:t>”</w:t>
      </w:r>
      <w:r w:rsidR="0028633B" w:rsidRPr="00BA728D">
        <w:rPr>
          <w:rFonts w:ascii="Times New Roman" w:eastAsia="メイリオ" w:hAnsi="Times New Roman"/>
          <w:sz w:val="18"/>
          <w:szCs w:val="18"/>
        </w:rPr>
        <w:t xml:space="preserve"> </w:t>
      </w:r>
      <w:r w:rsidR="00F16098" w:rsidRPr="00BA728D">
        <w:rPr>
          <w:rFonts w:ascii="Times New Roman" w:eastAsia="メイリオ" w:hAnsi="Times New Roman"/>
          <w:sz w:val="18"/>
          <w:szCs w:val="18"/>
        </w:rPr>
        <w:t>when a close relative of the director fell under the category in the past</w:t>
      </w:r>
      <w:r w:rsidRPr="00BA728D">
        <w:rPr>
          <w:rFonts w:ascii="Times New Roman" w:eastAsia="メイリオ" w:hAnsi="Times New Roman"/>
          <w:sz w:val="18"/>
          <w:szCs w:val="18"/>
        </w:rPr>
        <w:t>.)</w:t>
      </w:r>
    </w:p>
    <w:p w14:paraId="7536F6AE" w14:textId="5156726B" w:rsidR="00F60CD9" w:rsidRPr="00BD7CA7" w:rsidRDefault="00F60CD9" w:rsidP="00F60CD9">
      <w:pPr>
        <w:tabs>
          <w:tab w:val="left" w:pos="567"/>
        </w:tabs>
        <w:snapToGrid w:val="0"/>
        <w:ind w:leftChars="172" w:left="568" w:hangingChars="115" w:hanging="207"/>
        <w:rPr>
          <w:rFonts w:ascii="Times New Roman" w:eastAsia="メイリオ" w:hAnsi="Times New Roman"/>
          <w:sz w:val="18"/>
          <w:szCs w:val="18"/>
        </w:rPr>
      </w:pPr>
      <w:bookmarkStart w:id="0" w:name="_Hlk132115003"/>
      <w:r w:rsidRPr="00BD7CA7">
        <w:rPr>
          <w:rFonts w:ascii="Times New Roman" w:eastAsia="メイリオ" w:hAnsi="Times New Roman"/>
          <w:sz w:val="18"/>
          <w:szCs w:val="18"/>
        </w:rPr>
        <w:t xml:space="preserve">a. </w:t>
      </w:r>
      <w:r w:rsidRPr="00BD7CA7">
        <w:rPr>
          <w:rFonts w:ascii="Times New Roman" w:eastAsia="メイリオ" w:hAnsi="Times New Roman" w:hint="eastAsia"/>
          <w:sz w:val="18"/>
          <w:szCs w:val="18"/>
        </w:rPr>
        <w:t xml:space="preserve"> </w:t>
      </w:r>
      <w:r w:rsidRPr="00BD7CA7">
        <w:rPr>
          <w:rFonts w:ascii="Times New Roman" w:eastAsia="メイリオ" w:hAnsi="Times New Roman"/>
          <w:sz w:val="18"/>
          <w:szCs w:val="18"/>
        </w:rPr>
        <w:t xml:space="preserve">Person who </w:t>
      </w:r>
      <w:r w:rsidR="00510F49">
        <w:rPr>
          <w:rFonts w:ascii="Times New Roman" w:eastAsia="メイリオ" w:hAnsi="Times New Roman" w:hint="eastAsia"/>
          <w:sz w:val="18"/>
          <w:szCs w:val="18"/>
        </w:rPr>
        <w:t>e</w:t>
      </w:r>
      <w:r w:rsidR="00510F49">
        <w:rPr>
          <w:rFonts w:ascii="Times New Roman" w:eastAsia="メイリオ" w:hAnsi="Times New Roman"/>
          <w:sz w:val="18"/>
          <w:szCs w:val="18"/>
        </w:rPr>
        <w:t>xecutes</w:t>
      </w:r>
      <w:r w:rsidR="00510F49" w:rsidRPr="00BD7CA7">
        <w:rPr>
          <w:rFonts w:ascii="Times New Roman" w:eastAsia="メイリオ" w:hAnsi="Times New Roman"/>
          <w:sz w:val="18"/>
          <w:szCs w:val="18"/>
        </w:rPr>
        <w:t xml:space="preserve"> </w:t>
      </w:r>
      <w:r w:rsidRPr="00BD7CA7">
        <w:rPr>
          <w:rFonts w:ascii="Times New Roman" w:eastAsia="メイリオ" w:hAnsi="Times New Roman"/>
          <w:sz w:val="18"/>
          <w:szCs w:val="18"/>
        </w:rPr>
        <w:t xml:space="preserve">business </w:t>
      </w:r>
      <w:r w:rsidR="00F600BC">
        <w:rPr>
          <w:rFonts w:ascii="Times New Roman" w:eastAsia="メイリオ" w:hAnsi="Times New Roman"/>
          <w:sz w:val="18"/>
          <w:szCs w:val="18"/>
        </w:rPr>
        <w:t>for</w:t>
      </w:r>
      <w:r w:rsidR="00F600BC" w:rsidRPr="00BD7CA7">
        <w:rPr>
          <w:rFonts w:ascii="Times New Roman" w:eastAsia="メイリオ" w:hAnsi="Times New Roman"/>
          <w:sz w:val="18"/>
          <w:szCs w:val="18"/>
        </w:rPr>
        <w:t xml:space="preserve"> </w:t>
      </w:r>
      <w:r w:rsidRPr="00BD7CA7">
        <w:rPr>
          <w:rFonts w:ascii="Times New Roman" w:eastAsia="メイリオ" w:hAnsi="Times New Roman"/>
          <w:sz w:val="18"/>
          <w:szCs w:val="18"/>
        </w:rPr>
        <w:t xml:space="preserve">the Company or </w:t>
      </w:r>
      <w:r>
        <w:rPr>
          <w:rFonts w:ascii="Times New Roman" w:eastAsia="メイリオ" w:hAnsi="Times New Roman"/>
          <w:sz w:val="18"/>
          <w:szCs w:val="18"/>
        </w:rPr>
        <w:t>its</w:t>
      </w:r>
      <w:r w:rsidRPr="00BD7CA7">
        <w:rPr>
          <w:rFonts w:ascii="Times New Roman" w:eastAsia="メイリオ" w:hAnsi="Times New Roman"/>
          <w:sz w:val="18"/>
          <w:szCs w:val="18"/>
        </w:rPr>
        <w:t xml:space="preserve"> subsidiary</w:t>
      </w:r>
    </w:p>
    <w:p w14:paraId="58A256E3" w14:textId="7D2CFD6A" w:rsidR="00F60CD9" w:rsidRPr="00BD7CA7" w:rsidRDefault="00F60CD9" w:rsidP="00F60CD9">
      <w:pPr>
        <w:tabs>
          <w:tab w:val="left" w:pos="567"/>
        </w:tabs>
        <w:snapToGrid w:val="0"/>
        <w:ind w:leftChars="172" w:left="568" w:hangingChars="115" w:hanging="207"/>
        <w:rPr>
          <w:rFonts w:ascii="Times New Roman" w:eastAsia="メイリオ" w:hAnsi="Times New Roman"/>
          <w:sz w:val="18"/>
          <w:szCs w:val="18"/>
        </w:rPr>
      </w:pPr>
      <w:r w:rsidRPr="00BD7CA7">
        <w:rPr>
          <w:rFonts w:ascii="Times New Roman" w:eastAsia="メイリオ" w:hAnsi="Times New Roman"/>
          <w:sz w:val="18"/>
          <w:szCs w:val="18"/>
        </w:rPr>
        <w:t xml:space="preserve">b.  Person who </w:t>
      </w:r>
      <w:r w:rsidR="00510F49">
        <w:rPr>
          <w:rFonts w:ascii="Times New Roman" w:eastAsia="メイリオ" w:hAnsi="Times New Roman" w:hint="eastAsia"/>
          <w:sz w:val="18"/>
          <w:szCs w:val="18"/>
        </w:rPr>
        <w:t>e</w:t>
      </w:r>
      <w:r w:rsidR="00510F49">
        <w:rPr>
          <w:rFonts w:ascii="Times New Roman" w:eastAsia="メイリオ" w:hAnsi="Times New Roman"/>
          <w:sz w:val="18"/>
          <w:szCs w:val="18"/>
        </w:rPr>
        <w:t>xecutes</w:t>
      </w:r>
      <w:r w:rsidRPr="00BD7CA7">
        <w:rPr>
          <w:rFonts w:ascii="Times New Roman" w:eastAsia="メイリオ" w:hAnsi="Times New Roman"/>
          <w:sz w:val="18"/>
          <w:szCs w:val="18"/>
        </w:rPr>
        <w:t xml:space="preserve"> business </w:t>
      </w:r>
      <w:r w:rsidR="00F600BC">
        <w:rPr>
          <w:rFonts w:ascii="Times New Roman" w:eastAsia="メイリオ" w:hAnsi="Times New Roman"/>
          <w:sz w:val="18"/>
          <w:szCs w:val="18"/>
        </w:rPr>
        <w:t>for</w:t>
      </w:r>
      <w:r w:rsidR="00F600BC" w:rsidRPr="00BD7CA7">
        <w:rPr>
          <w:rFonts w:ascii="Times New Roman" w:eastAsia="メイリオ" w:hAnsi="Times New Roman"/>
          <w:sz w:val="18"/>
          <w:szCs w:val="18"/>
        </w:rPr>
        <w:t xml:space="preserve"> </w:t>
      </w:r>
      <w:r w:rsidRPr="00BD7CA7">
        <w:rPr>
          <w:rFonts w:ascii="Times New Roman" w:eastAsia="メイリオ" w:hAnsi="Times New Roman"/>
          <w:sz w:val="18"/>
          <w:szCs w:val="18"/>
        </w:rPr>
        <w:t xml:space="preserve">a non-executive director of </w:t>
      </w:r>
      <w:r>
        <w:rPr>
          <w:rFonts w:ascii="Times New Roman" w:eastAsia="メイリオ" w:hAnsi="Times New Roman"/>
          <w:sz w:val="18"/>
          <w:szCs w:val="18"/>
        </w:rPr>
        <w:t>the Company's</w:t>
      </w:r>
      <w:r w:rsidRPr="00BD7CA7">
        <w:rPr>
          <w:rFonts w:ascii="Times New Roman" w:eastAsia="メイリオ" w:hAnsi="Times New Roman"/>
          <w:sz w:val="18"/>
          <w:szCs w:val="18"/>
        </w:rPr>
        <w:t xml:space="preserve"> parent company</w:t>
      </w:r>
    </w:p>
    <w:p w14:paraId="66EC2F09" w14:textId="7CE3FE2D" w:rsidR="00F60CD9" w:rsidRPr="00BD7CA7" w:rsidRDefault="00F60CD9" w:rsidP="00F60CD9">
      <w:pPr>
        <w:tabs>
          <w:tab w:val="left" w:pos="567"/>
        </w:tabs>
        <w:snapToGrid w:val="0"/>
        <w:ind w:leftChars="172" w:left="568" w:hangingChars="115" w:hanging="207"/>
        <w:rPr>
          <w:rFonts w:ascii="Times New Roman" w:eastAsia="メイリオ" w:hAnsi="Times New Roman"/>
          <w:sz w:val="18"/>
          <w:szCs w:val="18"/>
        </w:rPr>
      </w:pPr>
      <w:r w:rsidRPr="00BD7CA7">
        <w:rPr>
          <w:rFonts w:ascii="Times New Roman" w:eastAsia="メイリオ" w:hAnsi="Times New Roman"/>
          <w:sz w:val="18"/>
          <w:szCs w:val="18"/>
        </w:rPr>
        <w:t xml:space="preserve">c.  Person who </w:t>
      </w:r>
      <w:r w:rsidR="00510F49">
        <w:rPr>
          <w:rFonts w:ascii="Times New Roman" w:eastAsia="メイリオ" w:hAnsi="Times New Roman" w:hint="eastAsia"/>
          <w:sz w:val="18"/>
          <w:szCs w:val="18"/>
        </w:rPr>
        <w:t>e</w:t>
      </w:r>
      <w:r w:rsidR="00510F49">
        <w:rPr>
          <w:rFonts w:ascii="Times New Roman" w:eastAsia="メイリオ" w:hAnsi="Times New Roman"/>
          <w:sz w:val="18"/>
          <w:szCs w:val="18"/>
        </w:rPr>
        <w:t>xecutes</w:t>
      </w:r>
      <w:r w:rsidRPr="00BD7CA7">
        <w:rPr>
          <w:rFonts w:ascii="Times New Roman" w:eastAsia="メイリオ" w:hAnsi="Times New Roman"/>
          <w:sz w:val="18"/>
          <w:szCs w:val="18"/>
        </w:rPr>
        <w:t xml:space="preserve"> business </w:t>
      </w:r>
      <w:r w:rsidR="00F600BC">
        <w:rPr>
          <w:rFonts w:ascii="Times New Roman" w:eastAsia="メイリオ" w:hAnsi="Times New Roman"/>
          <w:sz w:val="18"/>
          <w:szCs w:val="18"/>
        </w:rPr>
        <w:t xml:space="preserve">for </w:t>
      </w:r>
      <w:r>
        <w:rPr>
          <w:rFonts w:ascii="Times New Roman" w:eastAsia="メイリオ" w:hAnsi="Times New Roman"/>
          <w:sz w:val="18"/>
          <w:szCs w:val="18"/>
        </w:rPr>
        <w:t>a</w:t>
      </w:r>
      <w:r w:rsidRPr="00BD7CA7">
        <w:rPr>
          <w:rFonts w:ascii="Times New Roman" w:eastAsia="メイリオ" w:hAnsi="Times New Roman"/>
          <w:sz w:val="18"/>
          <w:szCs w:val="18"/>
        </w:rPr>
        <w:t xml:space="preserve"> fellow subsidiary</w:t>
      </w:r>
    </w:p>
    <w:p w14:paraId="0DD54DAE" w14:textId="420A928E" w:rsidR="00F60CD9" w:rsidRPr="00BD7CA7" w:rsidRDefault="00F60CD9" w:rsidP="00F60CD9">
      <w:pPr>
        <w:tabs>
          <w:tab w:val="left" w:pos="567"/>
        </w:tabs>
        <w:snapToGrid w:val="0"/>
        <w:ind w:leftChars="172" w:left="568" w:hangingChars="115" w:hanging="207"/>
        <w:rPr>
          <w:rFonts w:ascii="Times New Roman" w:eastAsia="メイリオ" w:hAnsi="Times New Roman"/>
          <w:sz w:val="18"/>
          <w:szCs w:val="18"/>
        </w:rPr>
      </w:pPr>
      <w:r w:rsidRPr="00BD7CA7">
        <w:rPr>
          <w:rFonts w:ascii="Times New Roman" w:eastAsia="メイリオ" w:hAnsi="Times New Roman"/>
          <w:sz w:val="18"/>
          <w:szCs w:val="18"/>
        </w:rPr>
        <w:t xml:space="preserve">d.  Person/entity for which the Company is a major client or a person who </w:t>
      </w:r>
      <w:r w:rsidR="00510F49">
        <w:rPr>
          <w:rFonts w:ascii="Times New Roman" w:eastAsia="メイリオ" w:hAnsi="Times New Roman" w:hint="eastAsia"/>
          <w:sz w:val="18"/>
          <w:szCs w:val="18"/>
        </w:rPr>
        <w:t>e</w:t>
      </w:r>
      <w:r w:rsidR="00510F49">
        <w:rPr>
          <w:rFonts w:ascii="Times New Roman" w:eastAsia="メイリオ" w:hAnsi="Times New Roman"/>
          <w:sz w:val="18"/>
          <w:szCs w:val="18"/>
        </w:rPr>
        <w:t>xecutes</w:t>
      </w:r>
      <w:r w:rsidRPr="00BD7CA7">
        <w:rPr>
          <w:rFonts w:ascii="Times New Roman" w:eastAsia="メイリオ" w:hAnsi="Times New Roman"/>
          <w:sz w:val="18"/>
          <w:szCs w:val="18"/>
        </w:rPr>
        <w:t xml:space="preserve"> business for </w:t>
      </w:r>
      <w:r w:rsidR="00866E0F">
        <w:rPr>
          <w:rFonts w:ascii="Times New Roman" w:eastAsia="メイリオ" w:hAnsi="Times New Roman"/>
          <w:sz w:val="18"/>
          <w:szCs w:val="18"/>
        </w:rPr>
        <w:t>said</w:t>
      </w:r>
      <w:r w:rsidR="00866E0F" w:rsidRPr="00BD7CA7">
        <w:rPr>
          <w:rFonts w:ascii="Times New Roman" w:eastAsia="メイリオ" w:hAnsi="Times New Roman"/>
          <w:sz w:val="18"/>
          <w:szCs w:val="18"/>
        </w:rPr>
        <w:t xml:space="preserve"> </w:t>
      </w:r>
      <w:r w:rsidRPr="00BD7CA7">
        <w:rPr>
          <w:rFonts w:ascii="Times New Roman" w:eastAsia="メイリオ" w:hAnsi="Times New Roman"/>
          <w:sz w:val="18"/>
          <w:szCs w:val="18"/>
        </w:rPr>
        <w:t>person/entity</w:t>
      </w:r>
    </w:p>
    <w:p w14:paraId="4B11C4C8" w14:textId="1CFE6C17" w:rsidR="00F60CD9" w:rsidRPr="00BD7CA7" w:rsidRDefault="00F60CD9" w:rsidP="00F60CD9">
      <w:pPr>
        <w:tabs>
          <w:tab w:val="left" w:pos="567"/>
        </w:tabs>
        <w:snapToGrid w:val="0"/>
        <w:ind w:leftChars="172" w:left="568" w:hangingChars="115" w:hanging="207"/>
        <w:rPr>
          <w:rFonts w:ascii="Times New Roman" w:eastAsia="メイリオ" w:hAnsi="Times New Roman"/>
          <w:sz w:val="18"/>
          <w:szCs w:val="18"/>
        </w:rPr>
      </w:pPr>
      <w:r w:rsidRPr="00BD7CA7">
        <w:rPr>
          <w:rFonts w:ascii="Times New Roman" w:eastAsia="メイリオ" w:hAnsi="Times New Roman"/>
          <w:sz w:val="18"/>
          <w:szCs w:val="18"/>
        </w:rPr>
        <w:t xml:space="preserve">e.  Major client of the </w:t>
      </w:r>
      <w:r w:rsidRPr="00BD7CA7">
        <w:rPr>
          <w:rFonts w:ascii="Times New Roman" w:eastAsia="メイリオ" w:hAnsi="Times New Roman" w:hint="eastAsia"/>
          <w:sz w:val="18"/>
          <w:szCs w:val="18"/>
        </w:rPr>
        <w:t>C</w:t>
      </w:r>
      <w:r w:rsidRPr="00BD7CA7">
        <w:rPr>
          <w:rFonts w:ascii="Times New Roman" w:eastAsia="メイリオ" w:hAnsi="Times New Roman"/>
          <w:sz w:val="18"/>
          <w:szCs w:val="18"/>
        </w:rPr>
        <w:t xml:space="preserve">ompany or a person who </w:t>
      </w:r>
      <w:r w:rsidR="00510F49">
        <w:rPr>
          <w:rFonts w:ascii="Times New Roman" w:eastAsia="メイリオ" w:hAnsi="Times New Roman" w:hint="eastAsia"/>
          <w:sz w:val="18"/>
          <w:szCs w:val="18"/>
        </w:rPr>
        <w:t>e</w:t>
      </w:r>
      <w:r w:rsidR="00510F49">
        <w:rPr>
          <w:rFonts w:ascii="Times New Roman" w:eastAsia="メイリオ" w:hAnsi="Times New Roman"/>
          <w:sz w:val="18"/>
          <w:szCs w:val="18"/>
        </w:rPr>
        <w:t>xecutes</w:t>
      </w:r>
      <w:r w:rsidRPr="00BD7CA7">
        <w:rPr>
          <w:rFonts w:ascii="Times New Roman" w:eastAsia="メイリオ" w:hAnsi="Times New Roman"/>
          <w:sz w:val="18"/>
          <w:szCs w:val="18"/>
        </w:rPr>
        <w:t xml:space="preserve"> business for </w:t>
      </w:r>
      <w:r w:rsidR="00F600BC">
        <w:rPr>
          <w:rFonts w:ascii="Times New Roman" w:eastAsia="メイリオ" w:hAnsi="Times New Roman"/>
          <w:sz w:val="18"/>
          <w:szCs w:val="18"/>
        </w:rPr>
        <w:t>said</w:t>
      </w:r>
      <w:r w:rsidR="00F600BC" w:rsidRPr="00BD7CA7">
        <w:rPr>
          <w:rFonts w:ascii="Times New Roman" w:eastAsia="メイリオ" w:hAnsi="Times New Roman"/>
          <w:sz w:val="18"/>
          <w:szCs w:val="18"/>
        </w:rPr>
        <w:t xml:space="preserve"> </w:t>
      </w:r>
      <w:r w:rsidRPr="00BD7CA7">
        <w:rPr>
          <w:rFonts w:ascii="Times New Roman" w:eastAsia="メイリオ" w:hAnsi="Times New Roman"/>
          <w:sz w:val="18"/>
          <w:szCs w:val="18"/>
        </w:rPr>
        <w:t>client</w:t>
      </w:r>
    </w:p>
    <w:p w14:paraId="03B70BD2" w14:textId="340917C9" w:rsidR="00F60CD9" w:rsidRPr="00BD7CA7" w:rsidRDefault="00F60CD9" w:rsidP="00F60CD9">
      <w:pPr>
        <w:tabs>
          <w:tab w:val="left" w:pos="567"/>
        </w:tabs>
        <w:snapToGrid w:val="0"/>
        <w:ind w:leftChars="172" w:left="568" w:hangingChars="115" w:hanging="207"/>
        <w:rPr>
          <w:rFonts w:ascii="Times New Roman" w:eastAsia="メイリオ" w:hAnsi="Times New Roman"/>
          <w:sz w:val="18"/>
          <w:szCs w:val="18"/>
        </w:rPr>
      </w:pPr>
      <w:r w:rsidRPr="00BD7CA7">
        <w:rPr>
          <w:rFonts w:ascii="Times New Roman" w:eastAsia="メイリオ" w:hAnsi="Times New Roman"/>
          <w:sz w:val="18"/>
          <w:szCs w:val="18"/>
        </w:rPr>
        <w:t xml:space="preserve">f.  Consultant, accounting expert, or legal expert who receives large amounts of cash or other assets </w:t>
      </w:r>
      <w:bookmarkStart w:id="1" w:name="_Hlk127867651"/>
      <w:r w:rsidRPr="00BD7CA7">
        <w:rPr>
          <w:rFonts w:ascii="Times New Roman" w:eastAsia="メイリオ" w:hAnsi="Times New Roman"/>
          <w:sz w:val="18"/>
          <w:szCs w:val="18"/>
        </w:rPr>
        <w:t xml:space="preserve">from the Company in addition to </w:t>
      </w:r>
      <w:r>
        <w:rPr>
          <w:rFonts w:ascii="Times New Roman" w:eastAsia="メイリオ" w:hAnsi="Times New Roman"/>
          <w:sz w:val="18"/>
          <w:szCs w:val="18"/>
        </w:rPr>
        <w:t xml:space="preserve">remuneration as a </w:t>
      </w:r>
      <w:r w:rsidRPr="00BD7CA7">
        <w:rPr>
          <w:rFonts w:ascii="Times New Roman" w:eastAsia="メイリオ" w:hAnsi="Times New Roman"/>
          <w:sz w:val="18"/>
          <w:szCs w:val="18"/>
        </w:rPr>
        <w:t>director/</w:t>
      </w:r>
      <w:r>
        <w:rPr>
          <w:rFonts w:ascii="Times New Roman" w:eastAsia="メイリオ" w:hAnsi="Times New Roman"/>
          <w:sz w:val="18"/>
          <w:szCs w:val="18"/>
        </w:rPr>
        <w:t>company auditor</w:t>
      </w:r>
      <w:bookmarkEnd w:id="1"/>
    </w:p>
    <w:p w14:paraId="204D1EA1" w14:textId="07C1239C" w:rsidR="00F60CD9" w:rsidRPr="00BD7CA7" w:rsidRDefault="00F60CD9" w:rsidP="00F60CD9">
      <w:pPr>
        <w:tabs>
          <w:tab w:val="left" w:pos="567"/>
        </w:tabs>
        <w:snapToGrid w:val="0"/>
        <w:ind w:leftChars="172" w:left="568" w:hangingChars="115" w:hanging="207"/>
        <w:rPr>
          <w:rFonts w:ascii="Times New Roman" w:eastAsia="メイリオ" w:hAnsi="Times New Roman"/>
          <w:sz w:val="18"/>
          <w:szCs w:val="18"/>
        </w:rPr>
      </w:pPr>
      <w:r w:rsidRPr="00BD7CA7">
        <w:rPr>
          <w:rFonts w:ascii="Times New Roman" w:eastAsia="メイリオ" w:hAnsi="Times New Roman"/>
          <w:sz w:val="18"/>
          <w:szCs w:val="18"/>
        </w:rPr>
        <w:t xml:space="preserve">g.  Major shareholder of the Company (in cases where the shareholder is a corporation, a person who </w:t>
      </w:r>
      <w:r w:rsidR="00510F49">
        <w:rPr>
          <w:rFonts w:ascii="Times New Roman" w:eastAsia="メイリオ" w:hAnsi="Times New Roman" w:hint="eastAsia"/>
          <w:sz w:val="18"/>
          <w:szCs w:val="18"/>
        </w:rPr>
        <w:t>e</w:t>
      </w:r>
      <w:r w:rsidR="00510F49">
        <w:rPr>
          <w:rFonts w:ascii="Times New Roman" w:eastAsia="メイリオ" w:hAnsi="Times New Roman"/>
          <w:sz w:val="18"/>
          <w:szCs w:val="18"/>
        </w:rPr>
        <w:t>xecutes</w:t>
      </w:r>
      <w:r w:rsidRPr="00BD7CA7">
        <w:rPr>
          <w:rFonts w:ascii="Times New Roman" w:eastAsia="メイリオ" w:hAnsi="Times New Roman"/>
          <w:sz w:val="18"/>
          <w:szCs w:val="18"/>
        </w:rPr>
        <w:t xml:space="preserve"> business </w:t>
      </w:r>
      <w:r w:rsidR="00F600BC">
        <w:rPr>
          <w:rFonts w:ascii="Times New Roman" w:eastAsia="メイリオ" w:hAnsi="Times New Roman"/>
          <w:sz w:val="18"/>
          <w:szCs w:val="18"/>
        </w:rPr>
        <w:t>for</w:t>
      </w:r>
      <w:r w:rsidR="00F600BC" w:rsidRPr="00BD7CA7">
        <w:rPr>
          <w:rFonts w:ascii="Times New Roman" w:eastAsia="メイリオ" w:hAnsi="Times New Roman"/>
          <w:sz w:val="18"/>
          <w:szCs w:val="18"/>
        </w:rPr>
        <w:t xml:space="preserve"> </w:t>
      </w:r>
      <w:r w:rsidRPr="00BD7CA7">
        <w:rPr>
          <w:rFonts w:ascii="Times New Roman" w:eastAsia="メイリオ" w:hAnsi="Times New Roman"/>
          <w:sz w:val="18"/>
          <w:szCs w:val="18"/>
        </w:rPr>
        <w:t>the corporation)</w:t>
      </w:r>
    </w:p>
    <w:p w14:paraId="499CC7D3" w14:textId="1B457221" w:rsidR="00F60CD9" w:rsidRPr="00BD7CA7" w:rsidRDefault="00F60CD9" w:rsidP="00F60CD9">
      <w:pPr>
        <w:tabs>
          <w:tab w:val="left" w:pos="567"/>
        </w:tabs>
        <w:snapToGrid w:val="0"/>
        <w:ind w:leftChars="172" w:left="568" w:hangingChars="115" w:hanging="207"/>
        <w:rPr>
          <w:rFonts w:ascii="Times New Roman" w:eastAsia="メイリオ" w:hAnsi="Times New Roman"/>
          <w:sz w:val="18"/>
          <w:szCs w:val="18"/>
        </w:rPr>
      </w:pPr>
      <w:r w:rsidRPr="00BD7CA7">
        <w:rPr>
          <w:rFonts w:ascii="Times New Roman" w:eastAsia="メイリオ" w:hAnsi="Times New Roman"/>
          <w:sz w:val="18"/>
          <w:szCs w:val="18"/>
        </w:rPr>
        <w:t xml:space="preserve">h.  Person who </w:t>
      </w:r>
      <w:r w:rsidR="00510F49">
        <w:rPr>
          <w:rFonts w:ascii="Times New Roman" w:eastAsia="メイリオ" w:hAnsi="Times New Roman" w:hint="eastAsia"/>
          <w:sz w:val="18"/>
          <w:szCs w:val="18"/>
        </w:rPr>
        <w:t>e</w:t>
      </w:r>
      <w:r w:rsidR="00510F49">
        <w:rPr>
          <w:rFonts w:ascii="Times New Roman" w:eastAsia="メイリオ" w:hAnsi="Times New Roman"/>
          <w:sz w:val="18"/>
          <w:szCs w:val="18"/>
        </w:rPr>
        <w:t>xecutes</w:t>
      </w:r>
      <w:r w:rsidRPr="00BD7CA7">
        <w:rPr>
          <w:rFonts w:ascii="Times New Roman" w:eastAsia="メイリオ" w:hAnsi="Times New Roman"/>
          <w:sz w:val="18"/>
          <w:szCs w:val="18"/>
        </w:rPr>
        <w:t xml:space="preserve"> business for a client of the Company (excluding persons categorized as any of d, e, or f above) (</w:t>
      </w:r>
      <w:r w:rsidRPr="00BD7CA7">
        <w:rPr>
          <w:rFonts w:ascii="Times New Roman" w:eastAsia="メイリオ" w:hAnsi="Times New Roman" w:hint="eastAsia"/>
          <w:sz w:val="18"/>
          <w:szCs w:val="18"/>
        </w:rPr>
        <w:t>a</w:t>
      </w:r>
      <w:r w:rsidRPr="00BD7CA7">
        <w:rPr>
          <w:rFonts w:ascii="Times New Roman" w:eastAsia="メイリオ" w:hAnsi="Times New Roman"/>
          <w:sz w:val="18"/>
          <w:szCs w:val="18"/>
        </w:rPr>
        <w:t xml:space="preserve">pplies to </w:t>
      </w:r>
      <w:r>
        <w:rPr>
          <w:rFonts w:ascii="Times New Roman" w:eastAsia="メイリオ" w:hAnsi="Times New Roman"/>
          <w:sz w:val="18"/>
          <w:szCs w:val="18"/>
        </w:rPr>
        <w:t>director him/her</w:t>
      </w:r>
      <w:r w:rsidRPr="00BD7CA7">
        <w:rPr>
          <w:rFonts w:ascii="Times New Roman" w:eastAsia="メイリオ" w:hAnsi="Times New Roman"/>
          <w:sz w:val="18"/>
          <w:szCs w:val="18"/>
        </w:rPr>
        <w:t>self only)</w:t>
      </w:r>
    </w:p>
    <w:p w14:paraId="1EAAD27B" w14:textId="4BA1FACF" w:rsidR="00F60CD9" w:rsidRPr="00BD7CA7" w:rsidRDefault="00F60CD9" w:rsidP="00F60CD9">
      <w:pPr>
        <w:tabs>
          <w:tab w:val="left" w:pos="567"/>
        </w:tabs>
        <w:snapToGrid w:val="0"/>
        <w:ind w:leftChars="172" w:left="568" w:hangingChars="115" w:hanging="207"/>
        <w:rPr>
          <w:rFonts w:ascii="Times New Roman" w:eastAsia="メイリオ" w:hAnsi="Times New Roman"/>
          <w:sz w:val="18"/>
          <w:szCs w:val="18"/>
        </w:rPr>
      </w:pPr>
      <w:proofErr w:type="spellStart"/>
      <w:r w:rsidRPr="00BD7CA7">
        <w:rPr>
          <w:rFonts w:ascii="Times New Roman" w:eastAsia="メイリオ" w:hAnsi="Times New Roman"/>
          <w:sz w:val="18"/>
          <w:szCs w:val="18"/>
        </w:rPr>
        <w:t>i</w:t>
      </w:r>
      <w:proofErr w:type="spellEnd"/>
      <w:r w:rsidRPr="00BD7CA7">
        <w:rPr>
          <w:rFonts w:ascii="Times New Roman" w:eastAsia="メイリオ" w:hAnsi="Times New Roman"/>
          <w:sz w:val="18"/>
          <w:szCs w:val="18"/>
        </w:rPr>
        <w:t xml:space="preserve">.  Person who </w:t>
      </w:r>
      <w:r w:rsidR="00510F49">
        <w:rPr>
          <w:rFonts w:ascii="Times New Roman" w:eastAsia="メイリオ" w:hAnsi="Times New Roman" w:hint="eastAsia"/>
          <w:sz w:val="18"/>
          <w:szCs w:val="18"/>
        </w:rPr>
        <w:t>e</w:t>
      </w:r>
      <w:r w:rsidR="00510F49">
        <w:rPr>
          <w:rFonts w:ascii="Times New Roman" w:eastAsia="メイリオ" w:hAnsi="Times New Roman"/>
          <w:sz w:val="18"/>
          <w:szCs w:val="18"/>
        </w:rPr>
        <w:t>xecutes</w:t>
      </w:r>
      <w:r w:rsidRPr="00BD7CA7">
        <w:rPr>
          <w:rFonts w:ascii="Times New Roman" w:eastAsia="メイリオ" w:hAnsi="Times New Roman"/>
          <w:sz w:val="18"/>
          <w:szCs w:val="18"/>
        </w:rPr>
        <w:t xml:space="preserve"> business for another company </w:t>
      </w:r>
      <w:r w:rsidR="00F600BC">
        <w:rPr>
          <w:rFonts w:ascii="Times New Roman" w:eastAsia="メイリオ" w:hAnsi="Times New Roman"/>
          <w:sz w:val="18"/>
          <w:szCs w:val="18"/>
        </w:rPr>
        <w:t xml:space="preserve">that </w:t>
      </w:r>
      <w:r w:rsidR="00F600BC" w:rsidRPr="00BD7CA7">
        <w:rPr>
          <w:rFonts w:ascii="Times New Roman" w:eastAsia="メイリオ" w:hAnsi="Times New Roman"/>
          <w:sz w:val="18"/>
          <w:szCs w:val="18"/>
        </w:rPr>
        <w:t>hold</w:t>
      </w:r>
      <w:r w:rsidR="00F600BC">
        <w:rPr>
          <w:rFonts w:ascii="Times New Roman" w:eastAsia="メイリオ" w:hAnsi="Times New Roman"/>
          <w:sz w:val="18"/>
          <w:szCs w:val="18"/>
        </w:rPr>
        <w:t>s</w:t>
      </w:r>
      <w:r w:rsidR="00F600BC" w:rsidRPr="00BD7CA7">
        <w:rPr>
          <w:rFonts w:ascii="Times New Roman" w:eastAsia="メイリオ" w:hAnsi="Times New Roman"/>
          <w:sz w:val="18"/>
          <w:szCs w:val="18"/>
        </w:rPr>
        <w:t xml:space="preserve"> </w:t>
      </w:r>
      <w:r w:rsidRPr="00BD7CA7">
        <w:rPr>
          <w:rFonts w:ascii="Times New Roman" w:eastAsia="メイリオ" w:hAnsi="Times New Roman"/>
          <w:sz w:val="18"/>
          <w:szCs w:val="18"/>
        </w:rPr>
        <w:t xml:space="preserve">cross-directorships/cross-auditorships with the Company (applies to </w:t>
      </w:r>
      <w:r>
        <w:rPr>
          <w:rFonts w:ascii="Times New Roman" w:eastAsia="メイリオ" w:hAnsi="Times New Roman"/>
          <w:sz w:val="18"/>
          <w:szCs w:val="18"/>
        </w:rPr>
        <w:t>director him/her</w:t>
      </w:r>
      <w:r w:rsidRPr="00BD7CA7">
        <w:rPr>
          <w:rFonts w:ascii="Times New Roman" w:eastAsia="メイリオ" w:hAnsi="Times New Roman"/>
          <w:sz w:val="18"/>
          <w:szCs w:val="18"/>
        </w:rPr>
        <w:t>self only)</w:t>
      </w:r>
    </w:p>
    <w:p w14:paraId="1A597095" w14:textId="79594F80" w:rsidR="00F60CD9" w:rsidRPr="00BD7CA7" w:rsidRDefault="00F60CD9" w:rsidP="00F60CD9">
      <w:pPr>
        <w:tabs>
          <w:tab w:val="left" w:pos="567"/>
        </w:tabs>
        <w:snapToGrid w:val="0"/>
        <w:ind w:leftChars="172" w:left="568" w:hangingChars="115" w:hanging="207"/>
        <w:rPr>
          <w:rFonts w:ascii="Times New Roman" w:eastAsia="メイリオ" w:hAnsi="Times New Roman"/>
          <w:sz w:val="18"/>
          <w:szCs w:val="18"/>
        </w:rPr>
      </w:pPr>
      <w:r w:rsidRPr="00BD7CA7">
        <w:rPr>
          <w:rFonts w:ascii="Times New Roman" w:eastAsia="メイリオ" w:hAnsi="Times New Roman"/>
          <w:sz w:val="18"/>
          <w:szCs w:val="18"/>
        </w:rPr>
        <w:t xml:space="preserve">j.  Person who </w:t>
      </w:r>
      <w:r w:rsidR="00510F49">
        <w:rPr>
          <w:rFonts w:ascii="Times New Roman" w:eastAsia="メイリオ" w:hAnsi="Times New Roman" w:hint="eastAsia"/>
          <w:sz w:val="18"/>
          <w:szCs w:val="18"/>
        </w:rPr>
        <w:t>e</w:t>
      </w:r>
      <w:r w:rsidR="00510F49">
        <w:rPr>
          <w:rFonts w:ascii="Times New Roman" w:eastAsia="メイリオ" w:hAnsi="Times New Roman"/>
          <w:sz w:val="18"/>
          <w:szCs w:val="18"/>
        </w:rPr>
        <w:t>xecutes</w:t>
      </w:r>
      <w:r w:rsidRPr="00BD7CA7">
        <w:rPr>
          <w:rFonts w:ascii="Times New Roman" w:eastAsia="メイリオ" w:hAnsi="Times New Roman"/>
          <w:sz w:val="18"/>
          <w:szCs w:val="18"/>
        </w:rPr>
        <w:t xml:space="preserve"> business for an entity receiving </w:t>
      </w:r>
      <w:r w:rsidR="00F600BC">
        <w:rPr>
          <w:rFonts w:ascii="Times New Roman" w:eastAsia="メイリオ" w:hAnsi="Times New Roman"/>
          <w:sz w:val="18"/>
          <w:szCs w:val="18"/>
        </w:rPr>
        <w:t>donations</w:t>
      </w:r>
      <w:r w:rsidR="00F600BC" w:rsidRPr="00BD7CA7">
        <w:rPr>
          <w:rFonts w:ascii="Times New Roman" w:eastAsia="メイリオ" w:hAnsi="Times New Roman"/>
          <w:sz w:val="18"/>
          <w:szCs w:val="18"/>
        </w:rPr>
        <w:t xml:space="preserve"> </w:t>
      </w:r>
      <w:r w:rsidRPr="00BD7CA7">
        <w:rPr>
          <w:rFonts w:ascii="Times New Roman" w:eastAsia="メイリオ" w:hAnsi="Times New Roman"/>
          <w:sz w:val="18"/>
          <w:szCs w:val="18"/>
        </w:rPr>
        <w:t xml:space="preserve">from the Company (applies to </w:t>
      </w:r>
      <w:r>
        <w:rPr>
          <w:rFonts w:ascii="Times New Roman" w:eastAsia="メイリオ" w:hAnsi="Times New Roman"/>
          <w:sz w:val="18"/>
          <w:szCs w:val="18"/>
        </w:rPr>
        <w:t>director him/her</w:t>
      </w:r>
      <w:r w:rsidRPr="00BD7CA7">
        <w:rPr>
          <w:rFonts w:ascii="Times New Roman" w:eastAsia="メイリオ" w:hAnsi="Times New Roman"/>
          <w:sz w:val="18"/>
          <w:szCs w:val="18"/>
        </w:rPr>
        <w:t>self only)</w:t>
      </w:r>
    </w:p>
    <w:p w14:paraId="7440CAEF" w14:textId="77777777" w:rsidR="00F60CD9" w:rsidRPr="00BD7CA7" w:rsidRDefault="00F60CD9" w:rsidP="00F60CD9">
      <w:pPr>
        <w:tabs>
          <w:tab w:val="left" w:pos="567"/>
        </w:tabs>
        <w:snapToGrid w:val="0"/>
        <w:ind w:leftChars="172" w:left="568" w:hangingChars="115" w:hanging="207"/>
        <w:rPr>
          <w:rFonts w:ascii="Times New Roman" w:eastAsia="メイリオ" w:hAnsi="Times New Roman"/>
          <w:sz w:val="18"/>
          <w:szCs w:val="18"/>
        </w:rPr>
      </w:pPr>
      <w:r w:rsidRPr="00BD7CA7">
        <w:rPr>
          <w:rFonts w:ascii="Times New Roman" w:eastAsia="メイリオ" w:hAnsi="Times New Roman"/>
          <w:sz w:val="18"/>
          <w:szCs w:val="18"/>
        </w:rPr>
        <w:t>k.  Other</w:t>
      </w:r>
    </w:p>
    <w:bookmarkEnd w:id="0"/>
    <w:p w14:paraId="74B6259D" w14:textId="3D23C491" w:rsidR="00251A03" w:rsidRDefault="00251A03" w:rsidP="00251A03">
      <w:pPr>
        <w:ind w:firstLineChars="50" w:firstLine="105"/>
        <w:rPr>
          <w:rFonts w:ascii="Times New Roman" w:eastAsia="メイリオ" w:hAnsi="Times New Roman"/>
        </w:rPr>
      </w:pPr>
    </w:p>
    <w:p w14:paraId="2038CBAA" w14:textId="77777777" w:rsidR="002C789B" w:rsidRPr="00BA728D" w:rsidRDefault="002C789B" w:rsidP="00251A03">
      <w:pPr>
        <w:ind w:firstLineChars="50" w:firstLine="105"/>
        <w:rPr>
          <w:rFonts w:ascii="Times New Roman" w:eastAsia="メイリオ" w:hAnsi="Times New Roman"/>
        </w:rPr>
      </w:pPr>
    </w:p>
    <w:tbl>
      <w:tblPr>
        <w:tblW w:w="0" w:type="auto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468"/>
      </w:tblGrid>
      <w:tr w:rsidR="00C3242E" w14:paraId="168BBE05" w14:textId="77777777" w:rsidTr="00A81B82">
        <w:tc>
          <w:tcPr>
            <w:tcW w:w="9639" w:type="dxa"/>
            <w:tcBorders>
              <w:left w:val="single" w:sz="18" w:space="0" w:color="808080"/>
              <w:right w:val="single" w:sz="4" w:space="0" w:color="FFFFFF"/>
            </w:tcBorders>
            <w:shd w:val="clear" w:color="auto" w:fill="auto"/>
          </w:tcPr>
          <w:p w14:paraId="0ACDDC5E" w14:textId="77777777" w:rsidR="00251A03" w:rsidRPr="00BA728D" w:rsidRDefault="00F16098" w:rsidP="00303875">
            <w:pPr>
              <w:ind w:firstLineChars="16" w:firstLine="30"/>
              <w:rPr>
                <w:rFonts w:ascii="Times New Roman" w:eastAsia="メイリオ" w:hAnsi="Times New Roman"/>
                <w:sz w:val="19"/>
                <w:szCs w:val="19"/>
              </w:rPr>
            </w:pPr>
            <w:r w:rsidRPr="00BA728D">
              <w:rPr>
                <w:rFonts w:ascii="Times New Roman" w:eastAsia="メイリオ" w:hAnsi="Times New Roman"/>
                <w:sz w:val="19"/>
                <w:szCs w:val="19"/>
              </w:rPr>
              <w:lastRenderedPageBreak/>
              <w:t>Outside Directors’ Relationship with the Company (2)</w:t>
            </w:r>
          </w:p>
        </w:tc>
      </w:tr>
    </w:tbl>
    <w:p w14:paraId="0A057E51" w14:textId="77777777" w:rsidR="00251A03" w:rsidRPr="00BA728D" w:rsidRDefault="00251A03" w:rsidP="00251A03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8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1E0" w:firstRow="1" w:lastRow="1" w:firstColumn="1" w:lastColumn="1" w:noHBand="0" w:noVBand="0"/>
      </w:tblPr>
      <w:tblGrid>
        <w:gridCol w:w="1353"/>
        <w:gridCol w:w="1402"/>
        <w:gridCol w:w="1447"/>
        <w:gridCol w:w="2602"/>
        <w:gridCol w:w="2634"/>
      </w:tblGrid>
      <w:tr w:rsidR="00C3242E" w14:paraId="174E1AEC" w14:textId="77777777" w:rsidTr="00A81B82">
        <w:tc>
          <w:tcPr>
            <w:tcW w:w="1380" w:type="dxa"/>
            <w:shd w:val="clear" w:color="auto" w:fill="66CC77"/>
            <w:vAlign w:val="center"/>
          </w:tcPr>
          <w:p w14:paraId="0FCB9B42" w14:textId="77777777" w:rsidR="00743B5E" w:rsidRPr="00BA728D" w:rsidRDefault="00F16098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Name</w:t>
            </w:r>
          </w:p>
        </w:tc>
        <w:tc>
          <w:tcPr>
            <w:tcW w:w="1413" w:type="dxa"/>
            <w:shd w:val="clear" w:color="auto" w:fill="66CC77"/>
          </w:tcPr>
          <w:p w14:paraId="110FDE70" w14:textId="724BEC44" w:rsidR="00743B5E" w:rsidRPr="00BA728D" w:rsidRDefault="00F16098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Membership of Supervisory Committee</w:t>
            </w:r>
          </w:p>
        </w:tc>
        <w:tc>
          <w:tcPr>
            <w:tcW w:w="1461" w:type="dxa"/>
            <w:shd w:val="clear" w:color="auto" w:fill="66CC77"/>
            <w:vAlign w:val="center"/>
          </w:tcPr>
          <w:p w14:paraId="28D52FA7" w14:textId="77777777" w:rsidR="00743B5E" w:rsidRPr="00BA728D" w:rsidRDefault="00F16098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Designation as Independent Director</w:t>
            </w:r>
          </w:p>
        </w:tc>
        <w:tc>
          <w:tcPr>
            <w:tcW w:w="2654" w:type="dxa"/>
            <w:shd w:val="clear" w:color="auto" w:fill="66CC77"/>
            <w:vAlign w:val="center"/>
          </w:tcPr>
          <w:p w14:paraId="1591DFA7" w14:textId="41651005" w:rsidR="00743B5E" w:rsidRPr="00BA728D" w:rsidRDefault="00F16098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Supplementary Explanation of the Relationship</w:t>
            </w:r>
          </w:p>
        </w:tc>
        <w:tc>
          <w:tcPr>
            <w:tcW w:w="2693" w:type="dxa"/>
            <w:shd w:val="clear" w:color="auto" w:fill="66CC77"/>
            <w:vAlign w:val="center"/>
          </w:tcPr>
          <w:p w14:paraId="183DD62C" w14:textId="77777777" w:rsidR="00743B5E" w:rsidRPr="00BA728D" w:rsidRDefault="00F16098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 xml:space="preserve">Reasons </w:t>
            </w:r>
            <w:r w:rsidR="006D0195" w:rsidRPr="00BA728D">
              <w:rPr>
                <w:rFonts w:ascii="Times New Roman" w:hAnsi="Times New Roman"/>
                <w:sz w:val="18"/>
                <w:szCs w:val="18"/>
              </w:rPr>
              <w:t xml:space="preserve">for </w:t>
            </w:r>
            <w:r w:rsidRPr="00BA728D">
              <w:rPr>
                <w:rFonts w:ascii="Times New Roman" w:hAnsi="Times New Roman"/>
                <w:sz w:val="18"/>
                <w:szCs w:val="18"/>
              </w:rPr>
              <w:t>Appointment</w:t>
            </w:r>
          </w:p>
        </w:tc>
      </w:tr>
      <w:tr w:rsidR="00C3242E" w14:paraId="409922A6" w14:textId="77777777" w:rsidTr="00A81B82">
        <w:tc>
          <w:tcPr>
            <w:tcW w:w="1380" w:type="dxa"/>
            <w:shd w:val="clear" w:color="auto" w:fill="FFFFCC"/>
          </w:tcPr>
          <w:p w14:paraId="2A6B8768" w14:textId="77777777" w:rsidR="00743B5E" w:rsidRPr="00BA728D" w:rsidRDefault="00743B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FFFFCC"/>
          </w:tcPr>
          <w:p w14:paraId="7A36790B" w14:textId="77777777" w:rsidR="00743B5E" w:rsidRPr="00BA728D" w:rsidRDefault="00743B5E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FFFFCC"/>
          </w:tcPr>
          <w:p w14:paraId="16CE9A27" w14:textId="77777777" w:rsidR="00743B5E" w:rsidRPr="00BA728D" w:rsidRDefault="00743B5E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FFFFCC"/>
          </w:tcPr>
          <w:p w14:paraId="0EFC8717" w14:textId="77777777" w:rsidR="00743B5E" w:rsidRPr="00BA728D" w:rsidRDefault="00743B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CC"/>
          </w:tcPr>
          <w:p w14:paraId="08D72452" w14:textId="77777777" w:rsidR="00743B5E" w:rsidRPr="00BA728D" w:rsidRDefault="00743B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42E" w14:paraId="0BEF1BB9" w14:textId="77777777" w:rsidTr="00A81B82">
        <w:tc>
          <w:tcPr>
            <w:tcW w:w="1380" w:type="dxa"/>
            <w:shd w:val="clear" w:color="auto" w:fill="FFFFCC"/>
          </w:tcPr>
          <w:p w14:paraId="4DD3115F" w14:textId="77777777" w:rsidR="00743B5E" w:rsidRPr="00BA728D" w:rsidRDefault="00743B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FFFFCC"/>
          </w:tcPr>
          <w:p w14:paraId="354E45E6" w14:textId="77777777" w:rsidR="00743B5E" w:rsidRPr="00BA728D" w:rsidRDefault="00743B5E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FFFFCC"/>
          </w:tcPr>
          <w:p w14:paraId="16DC60F9" w14:textId="77777777" w:rsidR="00743B5E" w:rsidRPr="00BA728D" w:rsidRDefault="00743B5E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FFFFCC"/>
          </w:tcPr>
          <w:p w14:paraId="1F80F0D3" w14:textId="77777777" w:rsidR="00743B5E" w:rsidRPr="00BA728D" w:rsidRDefault="00743B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CC"/>
          </w:tcPr>
          <w:p w14:paraId="30A38341" w14:textId="77777777" w:rsidR="00743B5E" w:rsidRPr="00BA728D" w:rsidRDefault="00743B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F074A24" w14:textId="77777777" w:rsidR="00661BC4" w:rsidRPr="00BA728D" w:rsidRDefault="00661BC4">
      <w:pPr>
        <w:rPr>
          <w:rFonts w:ascii="Times New Roman" w:hAnsi="Times New Roman"/>
          <w:sz w:val="18"/>
          <w:szCs w:val="18"/>
        </w:rPr>
      </w:pPr>
    </w:p>
    <w:p w14:paraId="05B4414A" w14:textId="65B3D5D3" w:rsidR="001166E9" w:rsidRPr="00BA728D" w:rsidRDefault="00F16098" w:rsidP="00155DCC">
      <w:pPr>
        <w:rPr>
          <w:rFonts w:ascii="Times New Roman" w:hAnsi="Times New Roman"/>
          <w:b/>
          <w:bCs/>
          <w:color w:val="00CC77"/>
          <w:szCs w:val="21"/>
        </w:rPr>
      </w:pPr>
      <w:r w:rsidRPr="00BA728D">
        <w:rPr>
          <w:rFonts w:ascii="Times New Roman" w:hAnsi="Times New Roman"/>
          <w:b/>
          <w:bCs/>
          <w:color w:val="00CC77"/>
          <w:szCs w:val="21"/>
        </w:rPr>
        <w:t>Supervisory Committee</w:t>
      </w:r>
    </w:p>
    <w:p w14:paraId="6F39713F" w14:textId="77777777" w:rsidR="00536647" w:rsidRPr="00BA728D" w:rsidRDefault="00536647" w:rsidP="00536647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468"/>
      </w:tblGrid>
      <w:tr w:rsidR="00C3242E" w14:paraId="512839D3" w14:textId="77777777" w:rsidTr="00A81B82">
        <w:tc>
          <w:tcPr>
            <w:tcW w:w="9639" w:type="dxa"/>
            <w:tcBorders>
              <w:left w:val="single" w:sz="18" w:space="0" w:color="808080"/>
              <w:right w:val="single" w:sz="4" w:space="0" w:color="FFFFFF"/>
            </w:tcBorders>
            <w:shd w:val="clear" w:color="auto" w:fill="auto"/>
          </w:tcPr>
          <w:p w14:paraId="09BA7507" w14:textId="3F1EF9DC" w:rsidR="00536647" w:rsidRPr="00BA728D" w:rsidRDefault="00A10D2B" w:rsidP="00303875">
            <w:pPr>
              <w:rPr>
                <w:rFonts w:ascii="Times New Roman" w:eastAsia="メイリオ" w:hAnsi="Times New Roman"/>
                <w:sz w:val="19"/>
                <w:szCs w:val="19"/>
              </w:rPr>
            </w:pPr>
            <w:r w:rsidRPr="00BA728D">
              <w:rPr>
                <w:rFonts w:ascii="Times New Roman" w:eastAsia="メイリオ" w:hAnsi="Times New Roman"/>
                <w:sz w:val="19"/>
                <w:szCs w:val="19"/>
              </w:rPr>
              <w:t>Composition of Supervisory Committee</w:t>
            </w:r>
            <w:r w:rsidR="00F16098" w:rsidRPr="00BA728D">
              <w:rPr>
                <w:rFonts w:ascii="Times New Roman" w:eastAsia="メイリオ" w:hAnsi="Times New Roman"/>
                <w:sz w:val="19"/>
                <w:szCs w:val="19"/>
              </w:rPr>
              <w:t xml:space="preserve"> and Attributes of</w:t>
            </w:r>
            <w:r w:rsidRPr="00BA728D">
              <w:rPr>
                <w:rFonts w:ascii="Times New Roman" w:eastAsia="メイリオ" w:hAnsi="Times New Roman"/>
                <w:sz w:val="19"/>
                <w:szCs w:val="19"/>
              </w:rPr>
              <w:t xml:space="preserve"> the </w:t>
            </w:r>
            <w:r w:rsidR="00F16098" w:rsidRPr="00BA728D">
              <w:rPr>
                <w:rFonts w:ascii="Times New Roman" w:eastAsia="メイリオ" w:hAnsi="Times New Roman"/>
                <w:sz w:val="19"/>
                <w:szCs w:val="19"/>
              </w:rPr>
              <w:t>Chairperson</w:t>
            </w:r>
          </w:p>
        </w:tc>
      </w:tr>
    </w:tbl>
    <w:p w14:paraId="0F3F3AE8" w14:textId="77777777" w:rsidR="00536647" w:rsidRPr="00BA728D" w:rsidRDefault="00536647" w:rsidP="00536647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9601" w:type="dxa"/>
        <w:tblInd w:w="28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1455"/>
        <w:gridCol w:w="1629"/>
        <w:gridCol w:w="1629"/>
        <w:gridCol w:w="1629"/>
        <w:gridCol w:w="1629"/>
        <w:gridCol w:w="1630"/>
      </w:tblGrid>
      <w:tr w:rsidR="00C3242E" w14:paraId="056B042F" w14:textId="77777777" w:rsidTr="00A81B82">
        <w:tc>
          <w:tcPr>
            <w:tcW w:w="1455" w:type="dxa"/>
            <w:shd w:val="clear" w:color="auto" w:fill="auto"/>
            <w:vAlign w:val="center"/>
          </w:tcPr>
          <w:p w14:paraId="07C3954D" w14:textId="77777777" w:rsidR="00155DCC" w:rsidRPr="00BA728D" w:rsidRDefault="00155DCC" w:rsidP="005701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66CC77"/>
            <w:vAlign w:val="center"/>
          </w:tcPr>
          <w:p w14:paraId="7543553B" w14:textId="77777777" w:rsidR="00155DCC" w:rsidRPr="00BA728D" w:rsidRDefault="00762A2D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All Committee Members</w:t>
            </w:r>
          </w:p>
        </w:tc>
        <w:tc>
          <w:tcPr>
            <w:tcW w:w="1629" w:type="dxa"/>
            <w:shd w:val="clear" w:color="auto" w:fill="66CC77"/>
            <w:vAlign w:val="center"/>
          </w:tcPr>
          <w:p w14:paraId="3329A35B" w14:textId="77777777" w:rsidR="00155DCC" w:rsidRPr="00BA728D" w:rsidRDefault="00762A2D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Full-time Members</w:t>
            </w:r>
          </w:p>
        </w:tc>
        <w:tc>
          <w:tcPr>
            <w:tcW w:w="1629" w:type="dxa"/>
            <w:shd w:val="clear" w:color="auto" w:fill="66CC77"/>
            <w:vAlign w:val="center"/>
          </w:tcPr>
          <w:p w14:paraId="5F6CBBB0" w14:textId="77777777" w:rsidR="00155DCC" w:rsidRPr="00BA728D" w:rsidRDefault="00762A2D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Inside Directors</w:t>
            </w:r>
          </w:p>
        </w:tc>
        <w:tc>
          <w:tcPr>
            <w:tcW w:w="1629" w:type="dxa"/>
            <w:shd w:val="clear" w:color="auto" w:fill="66CC77"/>
            <w:vAlign w:val="center"/>
          </w:tcPr>
          <w:p w14:paraId="696942C6" w14:textId="77777777" w:rsidR="00155DCC" w:rsidRPr="00BA728D" w:rsidRDefault="00762A2D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Outside Directors</w:t>
            </w:r>
          </w:p>
        </w:tc>
        <w:tc>
          <w:tcPr>
            <w:tcW w:w="1630" w:type="dxa"/>
            <w:shd w:val="clear" w:color="auto" w:fill="66CC77"/>
            <w:vAlign w:val="center"/>
          </w:tcPr>
          <w:p w14:paraId="06339F18" w14:textId="77777777" w:rsidR="00155DCC" w:rsidRPr="00BA728D" w:rsidRDefault="00693A07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Committee Chair</w:t>
            </w:r>
          </w:p>
        </w:tc>
      </w:tr>
      <w:tr w:rsidR="00C3242E" w14:paraId="63AA4903" w14:textId="77777777" w:rsidTr="00A81B82">
        <w:tc>
          <w:tcPr>
            <w:tcW w:w="1455" w:type="dxa"/>
            <w:shd w:val="clear" w:color="auto" w:fill="66CC77"/>
            <w:vAlign w:val="center"/>
          </w:tcPr>
          <w:p w14:paraId="758C35D8" w14:textId="22645094" w:rsidR="00155DCC" w:rsidRPr="00BA728D" w:rsidRDefault="00762A2D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Supervisory Committee</w:t>
            </w:r>
          </w:p>
        </w:tc>
        <w:tc>
          <w:tcPr>
            <w:tcW w:w="1629" w:type="dxa"/>
            <w:shd w:val="clear" w:color="auto" w:fill="FFFFCC"/>
            <w:vAlign w:val="center"/>
          </w:tcPr>
          <w:p w14:paraId="1EFA9735" w14:textId="77777777" w:rsidR="00155DCC" w:rsidRPr="00BA728D" w:rsidRDefault="00803138" w:rsidP="00FC48B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[Number]</w:t>
            </w:r>
          </w:p>
        </w:tc>
        <w:tc>
          <w:tcPr>
            <w:tcW w:w="1629" w:type="dxa"/>
            <w:shd w:val="clear" w:color="auto" w:fill="FFFFCC"/>
            <w:vAlign w:val="center"/>
          </w:tcPr>
          <w:p w14:paraId="0E8789EC" w14:textId="77777777" w:rsidR="00155DCC" w:rsidRPr="00BA728D" w:rsidRDefault="00803138" w:rsidP="00FC48BF">
            <w:pPr>
              <w:jc w:val="right"/>
            </w:pPr>
            <w:r w:rsidRPr="00BA728D">
              <w:rPr>
                <w:rFonts w:ascii="Times New Roman" w:hAnsi="Times New Roman"/>
                <w:sz w:val="18"/>
                <w:szCs w:val="18"/>
              </w:rPr>
              <w:t>[Number]</w:t>
            </w:r>
          </w:p>
        </w:tc>
        <w:tc>
          <w:tcPr>
            <w:tcW w:w="1629" w:type="dxa"/>
            <w:shd w:val="clear" w:color="auto" w:fill="FFFFCC"/>
            <w:vAlign w:val="center"/>
          </w:tcPr>
          <w:p w14:paraId="00C2E905" w14:textId="77777777" w:rsidR="00155DCC" w:rsidRPr="00BA728D" w:rsidRDefault="00803138" w:rsidP="00FC48B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[Number]</w:t>
            </w:r>
          </w:p>
        </w:tc>
        <w:tc>
          <w:tcPr>
            <w:tcW w:w="1629" w:type="dxa"/>
            <w:shd w:val="clear" w:color="auto" w:fill="FFFFCC"/>
            <w:vAlign w:val="center"/>
          </w:tcPr>
          <w:p w14:paraId="507226D4" w14:textId="77777777" w:rsidR="00155DCC" w:rsidRPr="00BA728D" w:rsidRDefault="00803138" w:rsidP="00FC48B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[Number]</w:t>
            </w:r>
          </w:p>
        </w:tc>
        <w:tc>
          <w:tcPr>
            <w:tcW w:w="1630" w:type="dxa"/>
            <w:shd w:val="clear" w:color="auto" w:fill="FFFFCC"/>
            <w:vAlign w:val="center"/>
          </w:tcPr>
          <w:p w14:paraId="46486DD4" w14:textId="77777777" w:rsidR="00155DCC" w:rsidRPr="00BA728D" w:rsidRDefault="00762A2D" w:rsidP="00D26F4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Inside Director / Outside Director / None</w:t>
            </w:r>
          </w:p>
        </w:tc>
      </w:tr>
    </w:tbl>
    <w:p w14:paraId="16BFE09E" w14:textId="77777777" w:rsidR="00155DCC" w:rsidRPr="00BA728D" w:rsidRDefault="00155DCC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8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3996"/>
        <w:gridCol w:w="5432"/>
      </w:tblGrid>
      <w:tr w:rsidR="00C3242E" w14:paraId="5985ACFD" w14:textId="77777777" w:rsidTr="00A81B82">
        <w:tc>
          <w:tcPr>
            <w:tcW w:w="4063" w:type="dxa"/>
            <w:shd w:val="clear" w:color="auto" w:fill="66CC77"/>
          </w:tcPr>
          <w:p w14:paraId="5A18CFC9" w14:textId="7D740791" w:rsidR="00E016FA" w:rsidRPr="00BA728D" w:rsidRDefault="005701F4" w:rsidP="007E0782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Appointment of Directors and/or Staff to Support the Supervisory Committee</w:t>
            </w:r>
          </w:p>
        </w:tc>
        <w:tc>
          <w:tcPr>
            <w:tcW w:w="5538" w:type="dxa"/>
            <w:shd w:val="clear" w:color="auto" w:fill="FFFFCC"/>
            <w:vAlign w:val="center"/>
          </w:tcPr>
          <w:p w14:paraId="04E82951" w14:textId="77777777" w:rsidR="00E016FA" w:rsidRPr="00BA728D" w:rsidRDefault="005701F4" w:rsidP="000762A9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Appointed / Not Appointed</w:t>
            </w:r>
          </w:p>
        </w:tc>
      </w:tr>
    </w:tbl>
    <w:p w14:paraId="784A5853" w14:textId="77777777" w:rsidR="005701F4" w:rsidRPr="00BA728D" w:rsidRDefault="005701F4" w:rsidP="00303875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468"/>
      </w:tblGrid>
      <w:tr w:rsidR="00C3242E" w14:paraId="33A906EA" w14:textId="77777777" w:rsidTr="00A81B82">
        <w:trPr>
          <w:trHeight w:val="340"/>
        </w:trPr>
        <w:tc>
          <w:tcPr>
            <w:tcW w:w="9639" w:type="dxa"/>
            <w:tcBorders>
              <w:left w:val="single" w:sz="18" w:space="0" w:color="808080"/>
              <w:right w:val="single" w:sz="4" w:space="0" w:color="FFFFFF"/>
            </w:tcBorders>
            <w:shd w:val="clear" w:color="auto" w:fill="auto"/>
            <w:vAlign w:val="center"/>
          </w:tcPr>
          <w:p w14:paraId="572B5000" w14:textId="0A1108F2" w:rsidR="005701F4" w:rsidRPr="00BA728D" w:rsidRDefault="0067652D" w:rsidP="00AC57EC">
            <w:pPr>
              <w:snapToGrid w:val="0"/>
              <w:rPr>
                <w:rFonts w:ascii="Times New Roman" w:eastAsia="メイリオ" w:hAnsi="Times New Roman"/>
                <w:sz w:val="19"/>
                <w:szCs w:val="19"/>
              </w:rPr>
            </w:pPr>
            <w:r w:rsidRPr="00BA728D">
              <w:rPr>
                <w:rFonts w:ascii="Times New Roman" w:eastAsia="メイリオ" w:hAnsi="Times New Roman"/>
                <w:sz w:val="19"/>
                <w:szCs w:val="19"/>
              </w:rPr>
              <w:t xml:space="preserve">Matters Concerning Independence of Said Directors and/or </w:t>
            </w:r>
            <w:r w:rsidR="0008191A">
              <w:rPr>
                <w:rFonts w:ascii="Times New Roman" w:eastAsia="メイリオ" w:hAnsi="Times New Roman"/>
                <w:sz w:val="19"/>
                <w:szCs w:val="19"/>
              </w:rPr>
              <w:t>Staff</w:t>
            </w:r>
            <w:r w:rsidR="0008191A" w:rsidRPr="00BA728D">
              <w:rPr>
                <w:rFonts w:ascii="Times New Roman" w:eastAsia="メイリオ" w:hAnsi="Times New Roman"/>
                <w:sz w:val="19"/>
                <w:szCs w:val="19"/>
              </w:rPr>
              <w:t xml:space="preserve"> </w:t>
            </w:r>
            <w:r w:rsidRPr="00BA728D">
              <w:rPr>
                <w:rFonts w:ascii="Times New Roman" w:eastAsia="メイリオ" w:hAnsi="Times New Roman"/>
                <w:sz w:val="19"/>
                <w:szCs w:val="19"/>
              </w:rPr>
              <w:t>from Executive Officers</w:t>
            </w:r>
            <w:r w:rsidR="0008191A">
              <w:rPr>
                <w:rFonts w:ascii="Times New Roman" w:eastAsia="メイリオ" w:hAnsi="Times New Roman"/>
                <w:sz w:val="19"/>
                <w:szCs w:val="19"/>
              </w:rPr>
              <w:t>/</w:t>
            </w:r>
            <w:r w:rsidR="0008191A" w:rsidRPr="0008191A">
              <w:rPr>
                <w:rFonts w:ascii="Times New Roman" w:eastAsia="メイリオ" w:hAnsi="Times New Roman" w:hint="eastAsia"/>
                <w:sz w:val="19"/>
                <w:szCs w:val="19"/>
              </w:rPr>
              <w:t xml:space="preserve">Reasons for </w:t>
            </w:r>
            <w:r w:rsidR="0008191A">
              <w:rPr>
                <w:rFonts w:ascii="Times New Roman" w:eastAsia="メイリオ" w:hAnsi="Times New Roman"/>
                <w:sz w:val="19"/>
                <w:szCs w:val="19"/>
              </w:rPr>
              <w:t>A</w:t>
            </w:r>
            <w:r w:rsidR="0008191A" w:rsidRPr="0008191A">
              <w:rPr>
                <w:rFonts w:ascii="Times New Roman" w:eastAsia="メイリオ" w:hAnsi="Times New Roman" w:hint="eastAsia"/>
                <w:sz w:val="19"/>
                <w:szCs w:val="19"/>
              </w:rPr>
              <w:t xml:space="preserve">dopting </w:t>
            </w:r>
            <w:r w:rsidR="0008191A">
              <w:rPr>
                <w:rFonts w:ascii="Times New Roman" w:eastAsia="メイリオ" w:hAnsi="Times New Roman"/>
                <w:sz w:val="19"/>
                <w:szCs w:val="19"/>
              </w:rPr>
              <w:t>C</w:t>
            </w:r>
            <w:r w:rsidR="0008191A" w:rsidRPr="0008191A">
              <w:rPr>
                <w:rFonts w:ascii="Times New Roman" w:eastAsia="メイリオ" w:hAnsi="Times New Roman" w:hint="eastAsia"/>
                <w:sz w:val="19"/>
                <w:szCs w:val="19"/>
              </w:rPr>
              <w:t xml:space="preserve">urrent </w:t>
            </w:r>
            <w:r w:rsidR="0008191A">
              <w:rPr>
                <w:rFonts w:ascii="Times New Roman" w:eastAsia="メイリオ" w:hAnsi="Times New Roman"/>
                <w:sz w:val="19"/>
                <w:szCs w:val="19"/>
              </w:rPr>
              <w:t>S</w:t>
            </w:r>
            <w:r w:rsidR="0008191A" w:rsidRPr="0008191A">
              <w:rPr>
                <w:rFonts w:ascii="Times New Roman" w:eastAsia="メイリオ" w:hAnsi="Times New Roman" w:hint="eastAsia"/>
                <w:sz w:val="19"/>
                <w:szCs w:val="19"/>
              </w:rPr>
              <w:t>ystem</w:t>
            </w:r>
          </w:p>
        </w:tc>
      </w:tr>
    </w:tbl>
    <w:p w14:paraId="767AFC99" w14:textId="77777777" w:rsidR="005701F4" w:rsidRPr="00BA728D" w:rsidRDefault="005701F4" w:rsidP="005701F4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8"/>
      </w:tblGrid>
      <w:tr w:rsidR="00C3242E" w14:paraId="1D7A0345" w14:textId="77777777" w:rsidTr="00A81B82">
        <w:tc>
          <w:tcPr>
            <w:tcW w:w="96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CC"/>
          </w:tcPr>
          <w:p w14:paraId="67395F42" w14:textId="77777777" w:rsidR="00E016FA" w:rsidRPr="00BA728D" w:rsidRDefault="00E016FA" w:rsidP="000762A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F08538D" w14:textId="77777777" w:rsidR="00E016FA" w:rsidRPr="00BA728D" w:rsidRDefault="00E016FA" w:rsidP="000762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CDC26A3" w14:textId="77777777" w:rsidR="005701F4" w:rsidRPr="00BA728D" w:rsidRDefault="005701F4" w:rsidP="00303875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468"/>
      </w:tblGrid>
      <w:tr w:rsidR="00C3242E" w14:paraId="5BD7A2B9" w14:textId="77777777" w:rsidTr="00A81B82">
        <w:trPr>
          <w:trHeight w:val="340"/>
        </w:trPr>
        <w:tc>
          <w:tcPr>
            <w:tcW w:w="9639" w:type="dxa"/>
            <w:tcBorders>
              <w:left w:val="single" w:sz="18" w:space="0" w:color="808080"/>
              <w:right w:val="single" w:sz="4" w:space="0" w:color="FFFFFF"/>
            </w:tcBorders>
            <w:shd w:val="clear" w:color="auto" w:fill="auto"/>
            <w:vAlign w:val="center"/>
          </w:tcPr>
          <w:p w14:paraId="54C31A5F" w14:textId="675342A7" w:rsidR="005701F4" w:rsidRPr="00BA728D" w:rsidRDefault="00371EEC" w:rsidP="00AC57EC">
            <w:pPr>
              <w:snapToGrid w:val="0"/>
              <w:rPr>
                <w:rFonts w:ascii="Times New Roman" w:eastAsia="メイリオ" w:hAnsi="Times New Roman"/>
                <w:sz w:val="19"/>
                <w:szCs w:val="19"/>
              </w:rPr>
            </w:pPr>
            <w:r w:rsidRPr="00BA728D">
              <w:rPr>
                <w:rFonts w:ascii="Times New Roman" w:eastAsia="メイリオ" w:hAnsi="Times New Roman"/>
                <w:sz w:val="19"/>
                <w:szCs w:val="19"/>
              </w:rPr>
              <w:t>Coo</w:t>
            </w:r>
            <w:r w:rsidR="00C354A5">
              <w:rPr>
                <w:rFonts w:ascii="Times New Roman" w:eastAsia="メイリオ" w:hAnsi="Times New Roman"/>
                <w:sz w:val="19"/>
                <w:szCs w:val="19"/>
              </w:rPr>
              <w:t>peration</w:t>
            </w:r>
            <w:r w:rsidRPr="00BA728D">
              <w:rPr>
                <w:rFonts w:ascii="Times New Roman" w:eastAsia="メイリオ" w:hAnsi="Times New Roman"/>
                <w:sz w:val="19"/>
                <w:szCs w:val="19"/>
              </w:rPr>
              <w:t xml:space="preserve"> </w:t>
            </w:r>
            <w:r w:rsidR="00C354A5">
              <w:rPr>
                <w:rFonts w:ascii="Times New Roman" w:eastAsia="メイリオ" w:hAnsi="Times New Roman"/>
                <w:sz w:val="19"/>
                <w:szCs w:val="19"/>
              </w:rPr>
              <w:t>among</w:t>
            </w:r>
            <w:r w:rsidR="00C354A5" w:rsidRPr="00BA728D">
              <w:rPr>
                <w:rFonts w:ascii="Times New Roman" w:eastAsia="メイリオ" w:hAnsi="Times New Roman"/>
                <w:sz w:val="19"/>
                <w:szCs w:val="19"/>
              </w:rPr>
              <w:t xml:space="preserve"> </w:t>
            </w:r>
            <w:r w:rsidR="00F60CD9">
              <w:rPr>
                <w:rFonts w:ascii="Times New Roman" w:eastAsia="メイリオ" w:hAnsi="Times New Roman"/>
                <w:sz w:val="19"/>
                <w:szCs w:val="19"/>
              </w:rPr>
              <w:t xml:space="preserve">the </w:t>
            </w:r>
            <w:r w:rsidRPr="00BA728D">
              <w:rPr>
                <w:rFonts w:ascii="Times New Roman" w:eastAsia="メイリオ" w:hAnsi="Times New Roman"/>
                <w:sz w:val="19"/>
                <w:szCs w:val="19"/>
              </w:rPr>
              <w:t>Supervisory Committee, Accounting Auditor</w:t>
            </w:r>
            <w:r w:rsidR="0008191A">
              <w:rPr>
                <w:rFonts w:ascii="Times New Roman" w:eastAsia="メイリオ" w:hAnsi="Times New Roman"/>
                <w:sz w:val="19"/>
                <w:szCs w:val="19"/>
              </w:rPr>
              <w:t>s</w:t>
            </w:r>
            <w:r w:rsidRPr="00BA728D">
              <w:rPr>
                <w:rFonts w:ascii="Times New Roman" w:eastAsia="メイリオ" w:hAnsi="Times New Roman"/>
                <w:sz w:val="19"/>
                <w:szCs w:val="19"/>
              </w:rPr>
              <w:t xml:space="preserve"> and Internal Audit Department</w:t>
            </w:r>
          </w:p>
        </w:tc>
      </w:tr>
    </w:tbl>
    <w:p w14:paraId="7A8A88D7" w14:textId="77777777" w:rsidR="005701F4" w:rsidRPr="00BA728D" w:rsidRDefault="005701F4" w:rsidP="005701F4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8"/>
      </w:tblGrid>
      <w:tr w:rsidR="00C3242E" w14:paraId="1891D7EF" w14:textId="77777777" w:rsidTr="00A81B82">
        <w:tc>
          <w:tcPr>
            <w:tcW w:w="96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CC"/>
          </w:tcPr>
          <w:p w14:paraId="2FB0A70D" w14:textId="77777777" w:rsidR="00E016FA" w:rsidRPr="00BA728D" w:rsidRDefault="00E016FA" w:rsidP="000762A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7057CCF" w14:textId="77777777" w:rsidR="00E016FA" w:rsidRPr="00BA728D" w:rsidRDefault="00E016FA" w:rsidP="000762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E15B149" w14:textId="77777777" w:rsidR="00070644" w:rsidRPr="00BA728D" w:rsidRDefault="00070644">
      <w:pPr>
        <w:rPr>
          <w:rFonts w:ascii="Times New Roman" w:hAnsi="Times New Roman"/>
          <w:sz w:val="18"/>
          <w:szCs w:val="18"/>
        </w:rPr>
      </w:pPr>
    </w:p>
    <w:p w14:paraId="4C11F2F3" w14:textId="77777777" w:rsidR="002C789B" w:rsidRDefault="002C789B">
      <w:pPr>
        <w:widowControl/>
        <w:jc w:val="left"/>
        <w:rPr>
          <w:rFonts w:ascii="Times New Roman" w:hAnsi="Times New Roman"/>
          <w:b/>
          <w:bCs/>
          <w:color w:val="00CC77"/>
          <w:szCs w:val="21"/>
        </w:rPr>
      </w:pPr>
      <w:r>
        <w:rPr>
          <w:rFonts w:ascii="Times New Roman" w:hAnsi="Times New Roman"/>
          <w:b/>
          <w:bCs/>
          <w:color w:val="00CC77"/>
          <w:szCs w:val="21"/>
        </w:rPr>
        <w:br w:type="page"/>
      </w:r>
    </w:p>
    <w:p w14:paraId="113EFF9C" w14:textId="3B0BBB01" w:rsidR="00155DCC" w:rsidRPr="00BA728D" w:rsidRDefault="00F26A08" w:rsidP="00155DCC">
      <w:pPr>
        <w:rPr>
          <w:rFonts w:ascii="Times New Roman" w:hAnsi="Times New Roman"/>
          <w:b/>
          <w:bCs/>
          <w:color w:val="00CC77"/>
          <w:szCs w:val="21"/>
        </w:rPr>
      </w:pPr>
      <w:r w:rsidRPr="00BA728D">
        <w:rPr>
          <w:rFonts w:ascii="Times New Roman" w:hAnsi="Times New Roman"/>
          <w:b/>
          <w:bCs/>
          <w:color w:val="00CC77"/>
          <w:szCs w:val="21"/>
        </w:rPr>
        <w:lastRenderedPageBreak/>
        <w:t xml:space="preserve"> Voluntary </w:t>
      </w:r>
      <w:r w:rsidR="00145DD0" w:rsidRPr="00BA728D">
        <w:rPr>
          <w:rFonts w:ascii="Times New Roman" w:hAnsi="Times New Roman"/>
          <w:b/>
          <w:bCs/>
          <w:color w:val="00CC77"/>
          <w:szCs w:val="21"/>
        </w:rPr>
        <w:t>Established Committee(s)</w:t>
      </w: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69"/>
        <w:gridCol w:w="4879"/>
      </w:tblGrid>
      <w:tr w:rsidR="00C3242E" w14:paraId="71FD401E" w14:textId="77777777" w:rsidTr="00A81B82">
        <w:tc>
          <w:tcPr>
            <w:tcW w:w="4640" w:type="dxa"/>
            <w:shd w:val="clear" w:color="auto" w:fill="66CC77"/>
            <w:vAlign w:val="center"/>
          </w:tcPr>
          <w:p w14:paraId="38E0BF17" w14:textId="77777777" w:rsidR="00155DCC" w:rsidRPr="00BA728D" w:rsidRDefault="008B4BE5" w:rsidP="007E0782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 xml:space="preserve">Voluntary Establishment of Committee(s) </w:t>
            </w:r>
            <w:r w:rsidR="0065173F" w:rsidRPr="00BA728D">
              <w:rPr>
                <w:rFonts w:ascii="Times New Roman" w:hAnsi="Times New Roman"/>
                <w:sz w:val="18"/>
                <w:szCs w:val="18"/>
              </w:rPr>
              <w:t>equivalent to Nomination Committee or Remuneration Committee</w:t>
            </w:r>
          </w:p>
        </w:tc>
        <w:tc>
          <w:tcPr>
            <w:tcW w:w="4961" w:type="dxa"/>
            <w:shd w:val="clear" w:color="auto" w:fill="FFFFCC"/>
            <w:vAlign w:val="center"/>
          </w:tcPr>
          <w:p w14:paraId="210FB0C5" w14:textId="77777777" w:rsidR="00155DCC" w:rsidRPr="00BA728D" w:rsidRDefault="008B4BE5" w:rsidP="008B4BE5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Established / Not Established</w:t>
            </w:r>
          </w:p>
        </w:tc>
      </w:tr>
    </w:tbl>
    <w:p w14:paraId="1B91B4D7" w14:textId="77777777" w:rsidR="00C40457" w:rsidRPr="00BA728D" w:rsidRDefault="00C40457" w:rsidP="00C40457">
      <w:pPr>
        <w:rPr>
          <w:rFonts w:ascii="Times New Roman" w:eastAsia="メイリオ" w:hAnsi="Times New Roman"/>
        </w:rPr>
      </w:pPr>
    </w:p>
    <w:tbl>
      <w:tblPr>
        <w:tblW w:w="0" w:type="auto"/>
        <w:tblInd w:w="3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326"/>
      </w:tblGrid>
      <w:tr w:rsidR="00C3242E" w14:paraId="2816DF03" w14:textId="77777777" w:rsidTr="002A55DA">
        <w:tc>
          <w:tcPr>
            <w:tcW w:w="9552" w:type="dxa"/>
            <w:tcBorders>
              <w:left w:val="single" w:sz="18" w:space="0" w:color="808080"/>
              <w:right w:val="single" w:sz="4" w:space="0" w:color="FFFFFF"/>
            </w:tcBorders>
            <w:shd w:val="clear" w:color="auto" w:fill="auto"/>
          </w:tcPr>
          <w:p w14:paraId="3FD34BFC" w14:textId="6D5958DB" w:rsidR="00382DD1" w:rsidRPr="00BA728D" w:rsidRDefault="00F16098" w:rsidP="002A55DA">
            <w:pPr>
              <w:rPr>
                <w:rFonts w:ascii="Times New Roman" w:eastAsia="メイリオ" w:hAnsi="Times New Roman"/>
                <w:sz w:val="19"/>
                <w:szCs w:val="19"/>
              </w:rPr>
            </w:pPr>
            <w:r w:rsidRPr="00BA728D">
              <w:rPr>
                <w:rFonts w:ascii="Times New Roman" w:eastAsia="メイリオ" w:hAnsi="Times New Roman"/>
                <w:sz w:val="19"/>
                <w:szCs w:val="19"/>
              </w:rPr>
              <w:t>Status of Voluntarily Established Committee(s), Attributes of Members Constituting the Committee and the Committee Chairperson</w:t>
            </w:r>
          </w:p>
        </w:tc>
      </w:tr>
    </w:tbl>
    <w:p w14:paraId="10762F1D" w14:textId="77777777" w:rsidR="00C40457" w:rsidRPr="00BA728D" w:rsidRDefault="00C40457" w:rsidP="00C40457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9639" w:type="dxa"/>
        <w:tblInd w:w="25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897"/>
        <w:gridCol w:w="898"/>
        <w:gridCol w:w="898"/>
        <w:gridCol w:w="898"/>
        <w:gridCol w:w="898"/>
        <w:gridCol w:w="898"/>
        <w:gridCol w:w="1559"/>
      </w:tblGrid>
      <w:tr w:rsidR="00C3242E" w14:paraId="3A9CC3E2" w14:textId="77777777" w:rsidTr="00A81B82">
        <w:trPr>
          <w:trHeight w:val="602"/>
        </w:trPr>
        <w:tc>
          <w:tcPr>
            <w:tcW w:w="1276" w:type="dxa"/>
            <w:shd w:val="clear" w:color="auto" w:fill="auto"/>
            <w:vAlign w:val="center"/>
          </w:tcPr>
          <w:p w14:paraId="20FA27C8" w14:textId="77777777" w:rsidR="005A31CC" w:rsidRPr="00BA728D" w:rsidRDefault="005A31CC" w:rsidP="002A5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66CC77"/>
            <w:vAlign w:val="center"/>
          </w:tcPr>
          <w:p w14:paraId="37D4D8A2" w14:textId="77777777" w:rsidR="005A31CC" w:rsidRPr="00BA728D" w:rsidRDefault="00E3019D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Committee’s Name</w:t>
            </w:r>
          </w:p>
        </w:tc>
        <w:tc>
          <w:tcPr>
            <w:tcW w:w="897" w:type="dxa"/>
            <w:shd w:val="clear" w:color="auto" w:fill="66CC77"/>
            <w:vAlign w:val="center"/>
          </w:tcPr>
          <w:p w14:paraId="7B87826F" w14:textId="77777777" w:rsidR="005A31CC" w:rsidRPr="00BA728D" w:rsidRDefault="00E3019D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All Members</w:t>
            </w:r>
          </w:p>
        </w:tc>
        <w:tc>
          <w:tcPr>
            <w:tcW w:w="898" w:type="dxa"/>
            <w:shd w:val="clear" w:color="auto" w:fill="66CC77"/>
            <w:vAlign w:val="center"/>
          </w:tcPr>
          <w:p w14:paraId="18A3D663" w14:textId="77777777" w:rsidR="005A31CC" w:rsidRPr="00BA728D" w:rsidRDefault="00E3019D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Full-time Members</w:t>
            </w:r>
          </w:p>
        </w:tc>
        <w:tc>
          <w:tcPr>
            <w:tcW w:w="898" w:type="dxa"/>
            <w:shd w:val="clear" w:color="auto" w:fill="66CC77"/>
            <w:vAlign w:val="center"/>
          </w:tcPr>
          <w:p w14:paraId="60644365" w14:textId="77777777" w:rsidR="005A31CC" w:rsidRPr="00BA728D" w:rsidRDefault="00E3019D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Inside Directors</w:t>
            </w:r>
          </w:p>
        </w:tc>
        <w:tc>
          <w:tcPr>
            <w:tcW w:w="898" w:type="dxa"/>
            <w:shd w:val="clear" w:color="auto" w:fill="66CC77"/>
            <w:vAlign w:val="center"/>
          </w:tcPr>
          <w:p w14:paraId="017A52B6" w14:textId="77777777" w:rsidR="005A31CC" w:rsidRPr="00BA728D" w:rsidRDefault="00E3019D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Outside Directors</w:t>
            </w:r>
          </w:p>
        </w:tc>
        <w:tc>
          <w:tcPr>
            <w:tcW w:w="898" w:type="dxa"/>
            <w:shd w:val="clear" w:color="auto" w:fill="66CC77"/>
            <w:vAlign w:val="center"/>
          </w:tcPr>
          <w:p w14:paraId="4CC3BB80" w14:textId="77777777" w:rsidR="005A31CC" w:rsidRPr="00BA728D" w:rsidRDefault="00E3019D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Outside Experts</w:t>
            </w:r>
          </w:p>
        </w:tc>
        <w:tc>
          <w:tcPr>
            <w:tcW w:w="898" w:type="dxa"/>
            <w:shd w:val="clear" w:color="auto" w:fill="66CC77"/>
            <w:vAlign w:val="center"/>
          </w:tcPr>
          <w:p w14:paraId="0BFCFDDD" w14:textId="77777777" w:rsidR="005A31CC" w:rsidRPr="00BA728D" w:rsidRDefault="00E3019D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Other</w:t>
            </w:r>
          </w:p>
        </w:tc>
        <w:tc>
          <w:tcPr>
            <w:tcW w:w="1559" w:type="dxa"/>
            <w:shd w:val="clear" w:color="auto" w:fill="66CC77"/>
            <w:vAlign w:val="center"/>
          </w:tcPr>
          <w:p w14:paraId="03A3B67E" w14:textId="77777777" w:rsidR="005A31CC" w:rsidRPr="00BA728D" w:rsidRDefault="00E3019D" w:rsidP="00A81B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Chairperson</w:t>
            </w:r>
          </w:p>
        </w:tc>
      </w:tr>
      <w:tr w:rsidR="00C3242E" w14:paraId="47BC36A6" w14:textId="77777777" w:rsidTr="00A81B82">
        <w:trPr>
          <w:trHeight w:val="792"/>
        </w:trPr>
        <w:tc>
          <w:tcPr>
            <w:tcW w:w="1276" w:type="dxa"/>
            <w:shd w:val="clear" w:color="auto" w:fill="66CC77"/>
            <w:vAlign w:val="center"/>
          </w:tcPr>
          <w:p w14:paraId="2B139337" w14:textId="77777777" w:rsidR="00002543" w:rsidRPr="00BA728D" w:rsidRDefault="00304DF3" w:rsidP="0000254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Voluntarily Established Committee Equivalent to Nomination Committee</w:t>
            </w:r>
          </w:p>
        </w:tc>
        <w:tc>
          <w:tcPr>
            <w:tcW w:w="1417" w:type="dxa"/>
            <w:shd w:val="clear" w:color="auto" w:fill="FFFFCC"/>
            <w:vAlign w:val="center"/>
          </w:tcPr>
          <w:p w14:paraId="29035DDA" w14:textId="77777777" w:rsidR="00002543" w:rsidRPr="00BA728D" w:rsidRDefault="00002543" w:rsidP="0000254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FFFFCC"/>
            <w:vAlign w:val="center"/>
          </w:tcPr>
          <w:p w14:paraId="013448DE" w14:textId="77777777" w:rsidR="00002543" w:rsidRPr="00BA728D" w:rsidRDefault="00F16098" w:rsidP="0000254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A728D">
              <w:rPr>
                <w:rFonts w:ascii="Times New Roman" w:hAnsi="Times New Roman"/>
                <w:sz w:val="16"/>
                <w:szCs w:val="16"/>
              </w:rPr>
              <w:t>[Number]</w:t>
            </w:r>
          </w:p>
        </w:tc>
        <w:tc>
          <w:tcPr>
            <w:tcW w:w="898" w:type="dxa"/>
            <w:shd w:val="clear" w:color="auto" w:fill="FFFFCC"/>
            <w:vAlign w:val="center"/>
          </w:tcPr>
          <w:p w14:paraId="4DDC29DD" w14:textId="77777777" w:rsidR="00002543" w:rsidRPr="00BA728D" w:rsidRDefault="00F16098" w:rsidP="00A81B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28D">
              <w:rPr>
                <w:rFonts w:ascii="Times New Roman" w:hAnsi="Times New Roman"/>
                <w:sz w:val="16"/>
                <w:szCs w:val="16"/>
              </w:rPr>
              <w:t>[Number]</w:t>
            </w:r>
          </w:p>
        </w:tc>
        <w:tc>
          <w:tcPr>
            <w:tcW w:w="898" w:type="dxa"/>
            <w:shd w:val="clear" w:color="auto" w:fill="FFFFCC"/>
            <w:vAlign w:val="center"/>
          </w:tcPr>
          <w:p w14:paraId="123EEC7D" w14:textId="77777777" w:rsidR="00002543" w:rsidRPr="00BA728D" w:rsidRDefault="00F16098" w:rsidP="00A81B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28D">
              <w:rPr>
                <w:rFonts w:ascii="Times New Roman" w:hAnsi="Times New Roman"/>
                <w:sz w:val="16"/>
                <w:szCs w:val="16"/>
              </w:rPr>
              <w:t>[Number]</w:t>
            </w:r>
          </w:p>
        </w:tc>
        <w:tc>
          <w:tcPr>
            <w:tcW w:w="898" w:type="dxa"/>
            <w:shd w:val="clear" w:color="auto" w:fill="FFFFCC"/>
            <w:vAlign w:val="center"/>
          </w:tcPr>
          <w:p w14:paraId="13033741" w14:textId="77777777" w:rsidR="00002543" w:rsidRPr="00BA728D" w:rsidRDefault="00F16098" w:rsidP="00A81B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28D">
              <w:rPr>
                <w:rFonts w:ascii="Times New Roman" w:hAnsi="Times New Roman"/>
                <w:sz w:val="16"/>
                <w:szCs w:val="16"/>
              </w:rPr>
              <w:t>[Number]</w:t>
            </w:r>
          </w:p>
        </w:tc>
        <w:tc>
          <w:tcPr>
            <w:tcW w:w="898" w:type="dxa"/>
            <w:shd w:val="clear" w:color="auto" w:fill="FFFFCC"/>
            <w:vAlign w:val="center"/>
          </w:tcPr>
          <w:p w14:paraId="7D6B62CB" w14:textId="77777777" w:rsidR="00002543" w:rsidRPr="00BA728D" w:rsidRDefault="00F16098" w:rsidP="00A81B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28D">
              <w:rPr>
                <w:rFonts w:ascii="Times New Roman" w:hAnsi="Times New Roman"/>
                <w:sz w:val="16"/>
                <w:szCs w:val="16"/>
              </w:rPr>
              <w:t>[Number]</w:t>
            </w:r>
          </w:p>
        </w:tc>
        <w:tc>
          <w:tcPr>
            <w:tcW w:w="898" w:type="dxa"/>
            <w:shd w:val="clear" w:color="auto" w:fill="FFFFCC"/>
            <w:vAlign w:val="center"/>
          </w:tcPr>
          <w:p w14:paraId="1BBA1011" w14:textId="77777777" w:rsidR="00002543" w:rsidRPr="00BA728D" w:rsidRDefault="00F16098" w:rsidP="00A81B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28D">
              <w:rPr>
                <w:rFonts w:ascii="Times New Roman" w:hAnsi="Times New Roman"/>
                <w:sz w:val="16"/>
                <w:szCs w:val="16"/>
              </w:rPr>
              <w:t>[Number]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4C071BA4" w14:textId="77777777" w:rsidR="00002543" w:rsidRPr="00BA728D" w:rsidRDefault="00F16098" w:rsidP="00002543">
            <w:pPr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 xml:space="preserve">Inside Director / Outside Director / Outside Expert / </w:t>
            </w:r>
            <w:r w:rsidR="00017FCA">
              <w:rPr>
                <w:rFonts w:ascii="Times New Roman" w:hAnsi="Times New Roman"/>
                <w:sz w:val="18"/>
                <w:szCs w:val="18"/>
              </w:rPr>
              <w:t xml:space="preserve">Other/ </w:t>
            </w:r>
            <w:r w:rsidRPr="00BA728D">
              <w:rPr>
                <w:rFonts w:ascii="Times New Roman" w:hAnsi="Times New Roman"/>
                <w:sz w:val="18"/>
                <w:szCs w:val="18"/>
              </w:rPr>
              <w:t>None</w:t>
            </w:r>
          </w:p>
        </w:tc>
      </w:tr>
      <w:tr w:rsidR="00C3242E" w14:paraId="0847DE41" w14:textId="77777777" w:rsidTr="00A81B82">
        <w:trPr>
          <w:trHeight w:val="992"/>
        </w:trPr>
        <w:tc>
          <w:tcPr>
            <w:tcW w:w="1276" w:type="dxa"/>
            <w:shd w:val="clear" w:color="auto" w:fill="66CC77"/>
            <w:vAlign w:val="center"/>
          </w:tcPr>
          <w:p w14:paraId="1A895081" w14:textId="77777777" w:rsidR="00002543" w:rsidRPr="00BA728D" w:rsidRDefault="00047052" w:rsidP="0000254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Voluntarily Established Committee Equivalent to Remuneration Committee</w:t>
            </w:r>
          </w:p>
        </w:tc>
        <w:tc>
          <w:tcPr>
            <w:tcW w:w="1417" w:type="dxa"/>
            <w:shd w:val="clear" w:color="auto" w:fill="FFFFCC"/>
            <w:vAlign w:val="center"/>
          </w:tcPr>
          <w:p w14:paraId="20E2224F" w14:textId="77777777" w:rsidR="00002543" w:rsidRPr="00BA728D" w:rsidRDefault="00002543" w:rsidP="0000254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FFFFCC"/>
            <w:vAlign w:val="center"/>
          </w:tcPr>
          <w:p w14:paraId="1E4AE214" w14:textId="77777777" w:rsidR="00002543" w:rsidRPr="00BA728D" w:rsidRDefault="00F16098" w:rsidP="0000254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A728D">
              <w:rPr>
                <w:rFonts w:ascii="Times New Roman" w:hAnsi="Times New Roman"/>
                <w:sz w:val="16"/>
                <w:szCs w:val="16"/>
              </w:rPr>
              <w:t>[Number]</w:t>
            </w:r>
          </w:p>
        </w:tc>
        <w:tc>
          <w:tcPr>
            <w:tcW w:w="898" w:type="dxa"/>
            <w:shd w:val="clear" w:color="auto" w:fill="FFFFCC"/>
            <w:vAlign w:val="center"/>
          </w:tcPr>
          <w:p w14:paraId="39CFE7A4" w14:textId="77777777" w:rsidR="00002543" w:rsidRPr="00BA728D" w:rsidRDefault="00F16098" w:rsidP="0000254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A728D">
              <w:rPr>
                <w:rFonts w:ascii="Times New Roman" w:hAnsi="Times New Roman"/>
                <w:sz w:val="16"/>
                <w:szCs w:val="16"/>
              </w:rPr>
              <w:t>[Number]</w:t>
            </w:r>
          </w:p>
        </w:tc>
        <w:tc>
          <w:tcPr>
            <w:tcW w:w="898" w:type="dxa"/>
            <w:shd w:val="clear" w:color="auto" w:fill="FFFFCC"/>
            <w:vAlign w:val="center"/>
          </w:tcPr>
          <w:p w14:paraId="77F65844" w14:textId="77777777" w:rsidR="00002543" w:rsidRPr="00BA728D" w:rsidRDefault="00F16098" w:rsidP="0000254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A728D">
              <w:rPr>
                <w:rFonts w:ascii="Times New Roman" w:hAnsi="Times New Roman"/>
                <w:sz w:val="16"/>
                <w:szCs w:val="16"/>
              </w:rPr>
              <w:t>[Number]</w:t>
            </w:r>
          </w:p>
        </w:tc>
        <w:tc>
          <w:tcPr>
            <w:tcW w:w="898" w:type="dxa"/>
            <w:shd w:val="clear" w:color="auto" w:fill="FFFFCC"/>
            <w:vAlign w:val="center"/>
          </w:tcPr>
          <w:p w14:paraId="40A512CD" w14:textId="77777777" w:rsidR="00002543" w:rsidRPr="00BA728D" w:rsidRDefault="00F16098" w:rsidP="0000254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A728D">
              <w:rPr>
                <w:rFonts w:ascii="Times New Roman" w:hAnsi="Times New Roman"/>
                <w:sz w:val="16"/>
                <w:szCs w:val="16"/>
              </w:rPr>
              <w:t>[Number]</w:t>
            </w:r>
          </w:p>
        </w:tc>
        <w:tc>
          <w:tcPr>
            <w:tcW w:w="898" w:type="dxa"/>
            <w:shd w:val="clear" w:color="auto" w:fill="FFFFCC"/>
            <w:vAlign w:val="center"/>
          </w:tcPr>
          <w:p w14:paraId="17CF241B" w14:textId="77777777" w:rsidR="00002543" w:rsidRPr="00BA728D" w:rsidRDefault="00F16098" w:rsidP="0000254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A728D">
              <w:rPr>
                <w:rFonts w:ascii="Times New Roman" w:hAnsi="Times New Roman"/>
                <w:sz w:val="16"/>
                <w:szCs w:val="16"/>
              </w:rPr>
              <w:t>[Number]</w:t>
            </w:r>
          </w:p>
        </w:tc>
        <w:tc>
          <w:tcPr>
            <w:tcW w:w="898" w:type="dxa"/>
            <w:shd w:val="clear" w:color="auto" w:fill="FFFFCC"/>
            <w:vAlign w:val="center"/>
          </w:tcPr>
          <w:p w14:paraId="00A8ED4A" w14:textId="77777777" w:rsidR="00002543" w:rsidRPr="00BA728D" w:rsidRDefault="00F16098" w:rsidP="0000254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A728D">
              <w:rPr>
                <w:rFonts w:ascii="Times New Roman" w:hAnsi="Times New Roman"/>
                <w:sz w:val="16"/>
                <w:szCs w:val="16"/>
              </w:rPr>
              <w:t>[Number]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6BA3DC50" w14:textId="77777777" w:rsidR="00002543" w:rsidRPr="00BA728D" w:rsidRDefault="00F16098" w:rsidP="00002543">
            <w:pPr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 xml:space="preserve">Inside Director / Outside Director / Outside Expert / </w:t>
            </w:r>
            <w:r w:rsidR="00017FCA">
              <w:rPr>
                <w:rFonts w:ascii="Times New Roman" w:hAnsi="Times New Roman"/>
                <w:sz w:val="18"/>
                <w:szCs w:val="18"/>
              </w:rPr>
              <w:t xml:space="preserve">Other/ </w:t>
            </w:r>
            <w:r w:rsidRPr="00BA728D">
              <w:rPr>
                <w:rFonts w:ascii="Times New Roman" w:hAnsi="Times New Roman"/>
                <w:sz w:val="18"/>
                <w:szCs w:val="18"/>
              </w:rPr>
              <w:t>None</w:t>
            </w:r>
          </w:p>
        </w:tc>
      </w:tr>
    </w:tbl>
    <w:p w14:paraId="482625ED" w14:textId="77777777" w:rsidR="00720818" w:rsidRPr="00BA728D" w:rsidRDefault="00720818" w:rsidP="00720818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326"/>
      </w:tblGrid>
      <w:tr w:rsidR="00C3242E" w14:paraId="12678F49" w14:textId="77777777" w:rsidTr="00A81B82">
        <w:trPr>
          <w:trHeight w:val="340"/>
        </w:trPr>
        <w:tc>
          <w:tcPr>
            <w:tcW w:w="9497" w:type="dxa"/>
            <w:tcBorders>
              <w:left w:val="single" w:sz="18" w:space="0" w:color="808080"/>
              <w:right w:val="single" w:sz="4" w:space="0" w:color="FFFFFF"/>
            </w:tcBorders>
            <w:shd w:val="clear" w:color="auto" w:fill="auto"/>
            <w:vAlign w:val="center"/>
          </w:tcPr>
          <w:p w14:paraId="7A89C56B" w14:textId="77777777" w:rsidR="00720818" w:rsidRPr="00BA728D" w:rsidRDefault="00F16098" w:rsidP="002A55DA">
            <w:pPr>
              <w:snapToGrid w:val="0"/>
              <w:rPr>
                <w:rFonts w:ascii="Times New Roman" w:eastAsia="メイリオ" w:hAnsi="Times New Roman"/>
                <w:sz w:val="19"/>
                <w:szCs w:val="19"/>
              </w:rPr>
            </w:pPr>
            <w:r w:rsidRPr="00BA728D">
              <w:rPr>
                <w:rFonts w:ascii="Times New Roman" w:eastAsia="メイリオ" w:hAnsi="Times New Roman" w:hint="eastAsia"/>
                <w:sz w:val="19"/>
                <w:szCs w:val="19"/>
              </w:rPr>
              <w:t>Supplementary Explanation</w:t>
            </w:r>
          </w:p>
        </w:tc>
      </w:tr>
    </w:tbl>
    <w:p w14:paraId="29F0AF46" w14:textId="77777777" w:rsidR="004E0A53" w:rsidRPr="00BA728D" w:rsidRDefault="004E0A53" w:rsidP="004E0A53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8"/>
      </w:tblGrid>
      <w:tr w:rsidR="00C3242E" w14:paraId="3299E847" w14:textId="77777777" w:rsidTr="00A81B82">
        <w:tc>
          <w:tcPr>
            <w:tcW w:w="96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CC"/>
          </w:tcPr>
          <w:p w14:paraId="1180DC69" w14:textId="77777777" w:rsidR="004E0A53" w:rsidRPr="00BA728D" w:rsidRDefault="004E0A53" w:rsidP="002A55D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79462AB" w14:textId="77777777" w:rsidR="004E0A53" w:rsidRPr="00BA728D" w:rsidRDefault="004E0A53" w:rsidP="002A55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570C16F" w14:textId="77777777" w:rsidR="00661BC4" w:rsidRPr="00BA728D" w:rsidRDefault="00661BC4">
      <w:pPr>
        <w:rPr>
          <w:rFonts w:ascii="Times New Roman" w:hAnsi="Times New Roman"/>
          <w:sz w:val="18"/>
          <w:szCs w:val="18"/>
        </w:rPr>
      </w:pPr>
    </w:p>
    <w:p w14:paraId="61B9B0C4" w14:textId="77777777" w:rsidR="00661BC4" w:rsidRPr="00BA728D" w:rsidRDefault="007823B0">
      <w:pPr>
        <w:rPr>
          <w:rFonts w:ascii="Times New Roman" w:hAnsi="Times New Roman"/>
          <w:b/>
          <w:bCs/>
          <w:color w:val="00CC77"/>
          <w:szCs w:val="21"/>
        </w:rPr>
      </w:pPr>
      <w:r w:rsidRPr="00BA728D">
        <w:rPr>
          <w:rFonts w:ascii="Times New Roman" w:hAnsi="Times New Roman"/>
          <w:b/>
          <w:bCs/>
          <w:color w:val="00CC77"/>
          <w:szCs w:val="21"/>
        </w:rPr>
        <w:t xml:space="preserve">Matters Concerning </w:t>
      </w:r>
      <w:r w:rsidR="00C7728B" w:rsidRPr="00BA728D">
        <w:rPr>
          <w:rFonts w:ascii="Times New Roman" w:hAnsi="Times New Roman"/>
          <w:b/>
          <w:bCs/>
          <w:color w:val="00CC77"/>
          <w:szCs w:val="21"/>
        </w:rPr>
        <w:t>Independent Directors</w:t>
      </w: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008"/>
        <w:gridCol w:w="5440"/>
      </w:tblGrid>
      <w:tr w:rsidR="00C3242E" w14:paraId="02FAB94C" w14:textId="77777777" w:rsidTr="00A81B82">
        <w:tc>
          <w:tcPr>
            <w:tcW w:w="4063" w:type="dxa"/>
            <w:shd w:val="clear" w:color="auto" w:fill="66CC77"/>
          </w:tcPr>
          <w:p w14:paraId="2BBF2932" w14:textId="77777777" w:rsidR="00661BC4" w:rsidRPr="00BA728D" w:rsidRDefault="00800B13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Number of Independent Directors</w:t>
            </w:r>
          </w:p>
        </w:tc>
        <w:tc>
          <w:tcPr>
            <w:tcW w:w="5538" w:type="dxa"/>
            <w:shd w:val="clear" w:color="auto" w:fill="FFFFCC"/>
          </w:tcPr>
          <w:p w14:paraId="5F9C1C68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7A34138" w14:textId="77777777" w:rsidR="00C7728B" w:rsidRPr="00BA728D" w:rsidRDefault="00C7728B" w:rsidP="00C7728B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468"/>
      </w:tblGrid>
      <w:tr w:rsidR="00C3242E" w14:paraId="00BFA502" w14:textId="77777777" w:rsidTr="00A81B82">
        <w:trPr>
          <w:trHeight w:val="340"/>
        </w:trPr>
        <w:tc>
          <w:tcPr>
            <w:tcW w:w="9639" w:type="dxa"/>
            <w:tcBorders>
              <w:left w:val="single" w:sz="18" w:space="0" w:color="808080"/>
              <w:right w:val="single" w:sz="4" w:space="0" w:color="FFFFFF"/>
            </w:tcBorders>
            <w:shd w:val="clear" w:color="auto" w:fill="auto"/>
            <w:vAlign w:val="center"/>
          </w:tcPr>
          <w:p w14:paraId="7D09EC6A" w14:textId="77777777" w:rsidR="00C7728B" w:rsidRPr="00BA728D" w:rsidRDefault="00494D05" w:rsidP="00C7728B">
            <w:pPr>
              <w:snapToGrid w:val="0"/>
              <w:rPr>
                <w:rFonts w:ascii="Times New Roman" w:eastAsia="メイリオ" w:hAnsi="Times New Roman"/>
                <w:sz w:val="19"/>
                <w:szCs w:val="19"/>
              </w:rPr>
            </w:pPr>
            <w:r w:rsidRPr="00BA728D">
              <w:rPr>
                <w:rFonts w:ascii="Times New Roman" w:eastAsia="メイリオ" w:hAnsi="Times New Roman"/>
                <w:sz w:val="19"/>
                <w:szCs w:val="19"/>
              </w:rPr>
              <w:t xml:space="preserve">Other </w:t>
            </w:r>
            <w:r w:rsidR="00D00C8C" w:rsidRPr="00BA728D">
              <w:rPr>
                <w:rFonts w:ascii="Times New Roman" w:eastAsia="メイリオ" w:hAnsi="Times New Roman"/>
                <w:sz w:val="19"/>
                <w:szCs w:val="19"/>
              </w:rPr>
              <w:t>M</w:t>
            </w:r>
            <w:r w:rsidRPr="00BA728D">
              <w:rPr>
                <w:rFonts w:ascii="Times New Roman" w:eastAsia="メイリオ" w:hAnsi="Times New Roman"/>
                <w:sz w:val="19"/>
                <w:szCs w:val="19"/>
              </w:rPr>
              <w:t xml:space="preserve">atters </w:t>
            </w:r>
            <w:r w:rsidR="00383ACF" w:rsidRPr="00BA728D">
              <w:rPr>
                <w:rFonts w:ascii="Times New Roman" w:eastAsia="メイリオ" w:hAnsi="Times New Roman" w:hint="eastAsia"/>
                <w:sz w:val="19"/>
                <w:szCs w:val="19"/>
              </w:rPr>
              <w:t>Concerning</w:t>
            </w:r>
            <w:r w:rsidR="005A44EA" w:rsidRPr="00BA728D">
              <w:rPr>
                <w:rFonts w:ascii="Times New Roman" w:eastAsia="メイリオ" w:hAnsi="Times New Roman"/>
                <w:sz w:val="19"/>
                <w:szCs w:val="19"/>
              </w:rPr>
              <w:t xml:space="preserve"> Independent Directors</w:t>
            </w:r>
          </w:p>
        </w:tc>
      </w:tr>
    </w:tbl>
    <w:p w14:paraId="5329F300" w14:textId="77777777" w:rsidR="00C7728B" w:rsidRPr="00BA728D" w:rsidRDefault="00C7728B" w:rsidP="00C7728B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8"/>
      </w:tblGrid>
      <w:tr w:rsidR="00C3242E" w14:paraId="492AE2B2" w14:textId="77777777" w:rsidTr="00A81B82">
        <w:tc>
          <w:tcPr>
            <w:tcW w:w="9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CC"/>
          </w:tcPr>
          <w:p w14:paraId="0B5C2677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93C4B8A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D47A048" w14:textId="77777777" w:rsidR="00661BC4" w:rsidRPr="00BA728D" w:rsidRDefault="00661BC4">
      <w:pPr>
        <w:rPr>
          <w:rFonts w:ascii="Times New Roman" w:hAnsi="Times New Roman"/>
          <w:sz w:val="18"/>
          <w:szCs w:val="18"/>
        </w:rPr>
      </w:pPr>
    </w:p>
    <w:p w14:paraId="5681E788" w14:textId="77777777" w:rsidR="002C789B" w:rsidRDefault="002C789B">
      <w:pPr>
        <w:widowControl/>
        <w:jc w:val="left"/>
        <w:rPr>
          <w:rFonts w:ascii="Times New Roman" w:hAnsi="Times New Roman"/>
          <w:b/>
          <w:bCs/>
          <w:color w:val="00CC77"/>
          <w:szCs w:val="21"/>
        </w:rPr>
      </w:pPr>
      <w:r>
        <w:rPr>
          <w:rFonts w:ascii="Times New Roman" w:hAnsi="Times New Roman"/>
          <w:b/>
          <w:bCs/>
          <w:color w:val="00CC77"/>
          <w:szCs w:val="21"/>
        </w:rPr>
        <w:br w:type="page"/>
      </w:r>
    </w:p>
    <w:p w14:paraId="0FDCA6ED" w14:textId="67A24019" w:rsidR="00661BC4" w:rsidRPr="00BA728D" w:rsidRDefault="00D51FCB">
      <w:pPr>
        <w:rPr>
          <w:rFonts w:ascii="Times New Roman" w:hAnsi="Times New Roman"/>
          <w:sz w:val="18"/>
          <w:szCs w:val="18"/>
        </w:rPr>
      </w:pPr>
      <w:r w:rsidRPr="00BA728D">
        <w:rPr>
          <w:rFonts w:ascii="Times New Roman" w:hAnsi="Times New Roman"/>
          <w:b/>
          <w:bCs/>
          <w:color w:val="00CC77"/>
          <w:szCs w:val="21"/>
        </w:rPr>
        <w:lastRenderedPageBreak/>
        <w:t>Incentives</w:t>
      </w: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004"/>
        <w:gridCol w:w="5444"/>
      </w:tblGrid>
      <w:tr w:rsidR="00C3242E" w14:paraId="1E1FB8E9" w14:textId="77777777" w:rsidTr="00A81B82">
        <w:tc>
          <w:tcPr>
            <w:tcW w:w="4063" w:type="dxa"/>
            <w:shd w:val="clear" w:color="auto" w:fill="66CC77"/>
            <w:vAlign w:val="center"/>
          </w:tcPr>
          <w:p w14:paraId="1EFC917D" w14:textId="77777777" w:rsidR="00661BC4" w:rsidRPr="00BA728D" w:rsidRDefault="004E1143" w:rsidP="00D36521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Implementation Status of Measures related to Incentives Granted to Directors</w:t>
            </w:r>
          </w:p>
        </w:tc>
        <w:tc>
          <w:tcPr>
            <w:tcW w:w="5538" w:type="dxa"/>
            <w:shd w:val="clear" w:color="auto" w:fill="FFFFCC"/>
            <w:vAlign w:val="center"/>
          </w:tcPr>
          <w:p w14:paraId="5A663583" w14:textId="77777777" w:rsidR="00661BC4" w:rsidRPr="00BA728D" w:rsidRDefault="004E1143" w:rsidP="00AC57E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Introduction of Performance-linked Remuneration Scheme / Introduction of Stock Options Scheme / Other / None</w:t>
            </w:r>
          </w:p>
        </w:tc>
      </w:tr>
    </w:tbl>
    <w:p w14:paraId="42057FB6" w14:textId="77777777" w:rsidR="00143643" w:rsidRPr="00BA728D" w:rsidRDefault="00143643" w:rsidP="00EB6641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468"/>
      </w:tblGrid>
      <w:tr w:rsidR="00C3242E" w14:paraId="13A92039" w14:textId="77777777" w:rsidTr="00A81B82">
        <w:trPr>
          <w:trHeight w:val="340"/>
        </w:trPr>
        <w:tc>
          <w:tcPr>
            <w:tcW w:w="9639" w:type="dxa"/>
            <w:tcBorders>
              <w:left w:val="single" w:sz="18" w:space="0" w:color="808080"/>
              <w:right w:val="single" w:sz="4" w:space="0" w:color="FFFFFF"/>
            </w:tcBorders>
            <w:shd w:val="clear" w:color="auto" w:fill="auto"/>
            <w:vAlign w:val="center"/>
          </w:tcPr>
          <w:p w14:paraId="68014461" w14:textId="77777777" w:rsidR="00143643" w:rsidRPr="00BA728D" w:rsidRDefault="00F16098" w:rsidP="00143643">
            <w:pPr>
              <w:snapToGrid w:val="0"/>
              <w:rPr>
                <w:rFonts w:ascii="Times New Roman" w:eastAsia="メイリオ" w:hAnsi="Times New Roman"/>
                <w:sz w:val="19"/>
                <w:szCs w:val="19"/>
              </w:rPr>
            </w:pPr>
            <w:r w:rsidRPr="00BA728D">
              <w:rPr>
                <w:rFonts w:ascii="Times New Roman" w:eastAsia="メイリオ" w:hAnsi="Times New Roman"/>
                <w:sz w:val="19"/>
                <w:szCs w:val="19"/>
              </w:rPr>
              <w:t>Supplementary Explanation</w:t>
            </w:r>
            <w:r w:rsidR="00641628" w:rsidRPr="00BA728D">
              <w:rPr>
                <w:rFonts w:ascii="Times New Roman" w:eastAsia="メイリオ" w:hAnsi="Times New Roman"/>
                <w:sz w:val="19"/>
                <w:szCs w:val="19"/>
              </w:rPr>
              <w:t xml:space="preserve"> for Applicable Items</w:t>
            </w:r>
          </w:p>
        </w:tc>
      </w:tr>
    </w:tbl>
    <w:p w14:paraId="5A45DC29" w14:textId="77777777" w:rsidR="00143643" w:rsidRPr="00BA728D" w:rsidRDefault="00143643" w:rsidP="00143643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8"/>
      </w:tblGrid>
      <w:tr w:rsidR="00C3242E" w14:paraId="2ACFD50C" w14:textId="77777777" w:rsidTr="00A81B82">
        <w:tc>
          <w:tcPr>
            <w:tcW w:w="9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CC"/>
          </w:tcPr>
          <w:p w14:paraId="451BE63D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A5C87BA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22CE51C" w14:textId="77777777" w:rsidR="00661BC4" w:rsidRPr="00BA728D" w:rsidRDefault="00661BC4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998"/>
        <w:gridCol w:w="5450"/>
      </w:tblGrid>
      <w:tr w:rsidR="00C3242E" w14:paraId="0514C258" w14:textId="77777777" w:rsidTr="00A81B82">
        <w:tc>
          <w:tcPr>
            <w:tcW w:w="4063" w:type="dxa"/>
            <w:shd w:val="clear" w:color="auto" w:fill="66CC77"/>
            <w:vAlign w:val="center"/>
          </w:tcPr>
          <w:p w14:paraId="0F5E1C0C" w14:textId="77777777" w:rsidR="00661BC4" w:rsidRPr="00BA728D" w:rsidRDefault="00DD101F" w:rsidP="00AC57EC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Persons Eligible for Stock Options</w:t>
            </w:r>
          </w:p>
        </w:tc>
        <w:tc>
          <w:tcPr>
            <w:tcW w:w="5538" w:type="dxa"/>
            <w:shd w:val="clear" w:color="auto" w:fill="FFFFCC"/>
          </w:tcPr>
          <w:p w14:paraId="2866A6AB" w14:textId="72D8BE3C" w:rsidR="00661BC4" w:rsidRPr="00BA728D" w:rsidRDefault="00E459B6" w:rsidP="00D26F4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Inside Directors / Outsi</w:t>
            </w:r>
            <w:r w:rsidRPr="00FD3086">
              <w:rPr>
                <w:rFonts w:ascii="Times New Roman" w:hAnsi="Times New Roman"/>
                <w:sz w:val="18"/>
                <w:szCs w:val="18"/>
              </w:rPr>
              <w:t xml:space="preserve">de Directors / Employees / Parent Company’s Directors / Parent Company’s Executive Officers / Parent Company’s </w:t>
            </w:r>
            <w:r w:rsidR="00BF7C6F" w:rsidRPr="009314AD">
              <w:rPr>
                <w:rFonts w:ascii="Times New Roman" w:hAnsi="Times New Roman"/>
                <w:sz w:val="18"/>
                <w:szCs w:val="18"/>
              </w:rPr>
              <w:t>Audit and Supervisory Board Member</w:t>
            </w:r>
            <w:r w:rsidR="00BF7C6F">
              <w:rPr>
                <w:rFonts w:ascii="Times New Roman" w:hAnsi="Times New Roman"/>
                <w:sz w:val="18"/>
                <w:szCs w:val="18"/>
              </w:rPr>
              <w:t>s</w:t>
            </w:r>
            <w:r w:rsidRPr="00FD3086">
              <w:rPr>
                <w:rFonts w:ascii="Times New Roman" w:hAnsi="Times New Roman"/>
                <w:sz w:val="18"/>
                <w:szCs w:val="18"/>
              </w:rPr>
              <w:t xml:space="preserve">/ Parent Company’s Employees / Subsidiaries’ Directors / Subsidiaries’ Executive Officers / Subsidiaries’ </w:t>
            </w:r>
            <w:r w:rsidR="00BF7C6F" w:rsidRPr="009314AD">
              <w:rPr>
                <w:rFonts w:ascii="Times New Roman" w:hAnsi="Times New Roman"/>
                <w:sz w:val="18"/>
                <w:szCs w:val="18"/>
              </w:rPr>
              <w:t>Audit and Supervisory Board Member</w:t>
            </w:r>
            <w:r w:rsidR="00BF7C6F">
              <w:rPr>
                <w:rFonts w:ascii="Times New Roman" w:hAnsi="Times New Roman"/>
                <w:sz w:val="18"/>
                <w:szCs w:val="18"/>
              </w:rPr>
              <w:t>s</w:t>
            </w:r>
            <w:r w:rsidRPr="00FD3086">
              <w:rPr>
                <w:rFonts w:ascii="Times New Roman" w:hAnsi="Times New Roman"/>
                <w:sz w:val="18"/>
                <w:szCs w:val="18"/>
              </w:rPr>
              <w:t>/ Subsidiaries</w:t>
            </w:r>
            <w:r w:rsidRPr="00BA728D">
              <w:rPr>
                <w:rFonts w:ascii="Times New Roman" w:hAnsi="Times New Roman"/>
                <w:sz w:val="18"/>
                <w:szCs w:val="18"/>
              </w:rPr>
              <w:t>’ Employees / Other</w:t>
            </w:r>
          </w:p>
        </w:tc>
      </w:tr>
    </w:tbl>
    <w:p w14:paraId="087063BE" w14:textId="77777777" w:rsidR="005B60A8" w:rsidRPr="00BA728D" w:rsidRDefault="005B60A8" w:rsidP="00EB6641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468"/>
      </w:tblGrid>
      <w:tr w:rsidR="00C3242E" w14:paraId="0C33D433" w14:textId="77777777" w:rsidTr="00A81B82">
        <w:trPr>
          <w:trHeight w:val="340"/>
        </w:trPr>
        <w:tc>
          <w:tcPr>
            <w:tcW w:w="9639" w:type="dxa"/>
            <w:tcBorders>
              <w:left w:val="single" w:sz="18" w:space="0" w:color="808080"/>
              <w:right w:val="single" w:sz="4" w:space="0" w:color="FFFFFF"/>
            </w:tcBorders>
            <w:shd w:val="clear" w:color="auto" w:fill="auto"/>
            <w:vAlign w:val="center"/>
          </w:tcPr>
          <w:p w14:paraId="5AAF2539" w14:textId="77777777" w:rsidR="005B60A8" w:rsidRPr="00BA728D" w:rsidRDefault="00F16098" w:rsidP="005B60A8">
            <w:pPr>
              <w:snapToGrid w:val="0"/>
              <w:rPr>
                <w:rFonts w:ascii="Times New Roman" w:eastAsia="メイリオ" w:hAnsi="Times New Roman"/>
                <w:sz w:val="19"/>
                <w:szCs w:val="19"/>
              </w:rPr>
            </w:pPr>
            <w:r w:rsidRPr="00BA728D">
              <w:rPr>
                <w:rFonts w:ascii="Times New Roman" w:eastAsia="メイリオ" w:hAnsi="Times New Roman"/>
                <w:sz w:val="19"/>
                <w:szCs w:val="19"/>
              </w:rPr>
              <w:t>Supplementary Explanation</w:t>
            </w:r>
            <w:r w:rsidR="00771AC8" w:rsidRPr="00BA728D">
              <w:rPr>
                <w:rFonts w:ascii="Times New Roman" w:eastAsia="メイリオ" w:hAnsi="Times New Roman"/>
                <w:sz w:val="19"/>
                <w:szCs w:val="19"/>
              </w:rPr>
              <w:t xml:space="preserve"> for Applicable Items</w:t>
            </w:r>
          </w:p>
        </w:tc>
      </w:tr>
    </w:tbl>
    <w:p w14:paraId="3B606FDC" w14:textId="77777777" w:rsidR="005B60A8" w:rsidRPr="00BA728D" w:rsidRDefault="005B60A8" w:rsidP="005B60A8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C3242E" w14:paraId="11C1D581" w14:textId="77777777" w:rsidTr="00A81B82">
        <w:tc>
          <w:tcPr>
            <w:tcW w:w="9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CC"/>
          </w:tcPr>
          <w:p w14:paraId="7DB021C3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90C23AF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428830A" w14:textId="77777777" w:rsidR="00661BC4" w:rsidRPr="00BA728D" w:rsidRDefault="00661BC4">
      <w:pPr>
        <w:ind w:firstLineChars="100" w:firstLine="180"/>
        <w:rPr>
          <w:rFonts w:ascii="Times New Roman" w:hAnsi="Times New Roman"/>
          <w:sz w:val="18"/>
          <w:szCs w:val="18"/>
        </w:rPr>
      </w:pPr>
    </w:p>
    <w:p w14:paraId="3137F3EB" w14:textId="77777777" w:rsidR="00661BC4" w:rsidRPr="00BA728D" w:rsidRDefault="00CE49E2">
      <w:pPr>
        <w:rPr>
          <w:rFonts w:ascii="Times New Roman" w:hAnsi="Times New Roman"/>
          <w:b/>
          <w:bCs/>
          <w:color w:val="00CC77"/>
          <w:szCs w:val="21"/>
        </w:rPr>
      </w:pPr>
      <w:r w:rsidRPr="00BA728D">
        <w:rPr>
          <w:rFonts w:ascii="Times New Roman" w:hAnsi="Times New Roman"/>
          <w:b/>
          <w:bCs/>
          <w:color w:val="00CC77"/>
          <w:szCs w:val="21"/>
        </w:rPr>
        <w:t>Director Remuneration</w:t>
      </w: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004"/>
        <w:gridCol w:w="5444"/>
      </w:tblGrid>
      <w:tr w:rsidR="00C3242E" w14:paraId="7794DF4A" w14:textId="77777777" w:rsidTr="00A81B82">
        <w:tc>
          <w:tcPr>
            <w:tcW w:w="4063" w:type="dxa"/>
            <w:shd w:val="clear" w:color="auto" w:fill="66CC77"/>
            <w:vAlign w:val="center"/>
          </w:tcPr>
          <w:p w14:paraId="4A955DAE" w14:textId="5FF1DBE6" w:rsidR="00661BC4" w:rsidRPr="00BA728D" w:rsidRDefault="00490E02" w:rsidP="00F12BA8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 xml:space="preserve">Status of Disclosure </w:t>
            </w:r>
            <w:r w:rsidR="009126B2" w:rsidRPr="00BA728D">
              <w:rPr>
                <w:rFonts w:ascii="Times New Roman" w:hAnsi="Times New Roman"/>
                <w:sz w:val="18"/>
                <w:szCs w:val="18"/>
              </w:rPr>
              <w:t>of Individual Director</w:t>
            </w:r>
            <w:r w:rsidR="0034309F">
              <w:rPr>
                <w:rFonts w:ascii="Times New Roman" w:hAnsi="Times New Roman"/>
                <w:sz w:val="18"/>
                <w:szCs w:val="18"/>
              </w:rPr>
              <w:t>’</w:t>
            </w:r>
            <w:r w:rsidR="009126B2" w:rsidRPr="00BA728D">
              <w:rPr>
                <w:rFonts w:ascii="Times New Roman" w:hAnsi="Times New Roman"/>
                <w:sz w:val="18"/>
                <w:szCs w:val="18"/>
              </w:rPr>
              <w:t>s Remuneration</w:t>
            </w:r>
          </w:p>
        </w:tc>
        <w:tc>
          <w:tcPr>
            <w:tcW w:w="5538" w:type="dxa"/>
            <w:shd w:val="clear" w:color="auto" w:fill="FFFFCC"/>
          </w:tcPr>
          <w:p w14:paraId="5F37B7D9" w14:textId="77777777" w:rsidR="00661BC4" w:rsidRPr="00BA728D" w:rsidRDefault="003D32D8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Disclosure for All Directors / Disclosure for Selected Directors / No Disclosure for any Directors</w:t>
            </w:r>
          </w:p>
        </w:tc>
      </w:tr>
    </w:tbl>
    <w:p w14:paraId="25470375" w14:textId="77777777" w:rsidR="009126B2" w:rsidRPr="00BA728D" w:rsidRDefault="009126B2" w:rsidP="00EB6641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468"/>
      </w:tblGrid>
      <w:tr w:rsidR="00C3242E" w14:paraId="66463B09" w14:textId="77777777" w:rsidTr="00A81B82">
        <w:trPr>
          <w:trHeight w:val="340"/>
        </w:trPr>
        <w:tc>
          <w:tcPr>
            <w:tcW w:w="9639" w:type="dxa"/>
            <w:tcBorders>
              <w:left w:val="single" w:sz="18" w:space="0" w:color="808080"/>
              <w:right w:val="single" w:sz="4" w:space="0" w:color="FFFFFF"/>
            </w:tcBorders>
            <w:shd w:val="clear" w:color="auto" w:fill="auto"/>
            <w:vAlign w:val="center"/>
          </w:tcPr>
          <w:p w14:paraId="305C76CC" w14:textId="77777777" w:rsidR="009126B2" w:rsidRPr="00BA728D" w:rsidRDefault="00F16098" w:rsidP="009126B2">
            <w:pPr>
              <w:snapToGrid w:val="0"/>
              <w:rPr>
                <w:rFonts w:ascii="Times New Roman" w:eastAsia="メイリオ" w:hAnsi="Times New Roman"/>
                <w:sz w:val="19"/>
                <w:szCs w:val="19"/>
              </w:rPr>
            </w:pPr>
            <w:r w:rsidRPr="00BA728D">
              <w:rPr>
                <w:rFonts w:ascii="Times New Roman" w:eastAsia="メイリオ" w:hAnsi="Times New Roman"/>
                <w:sz w:val="19"/>
                <w:szCs w:val="19"/>
              </w:rPr>
              <w:t>Supplementary Explanation</w:t>
            </w:r>
            <w:r w:rsidR="00DD6A77" w:rsidRPr="00BA728D">
              <w:rPr>
                <w:rFonts w:ascii="Times New Roman" w:eastAsia="メイリオ" w:hAnsi="Times New Roman"/>
                <w:sz w:val="19"/>
                <w:szCs w:val="19"/>
              </w:rPr>
              <w:t xml:space="preserve"> for Applicable Items</w:t>
            </w:r>
          </w:p>
        </w:tc>
      </w:tr>
    </w:tbl>
    <w:p w14:paraId="2F53BAB0" w14:textId="77777777" w:rsidR="009126B2" w:rsidRPr="00BA728D" w:rsidRDefault="009126B2" w:rsidP="009126B2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8"/>
      </w:tblGrid>
      <w:tr w:rsidR="00C3242E" w14:paraId="405008A8" w14:textId="77777777" w:rsidTr="00A81B82">
        <w:tc>
          <w:tcPr>
            <w:tcW w:w="9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CC"/>
          </w:tcPr>
          <w:p w14:paraId="3A2DB36D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6492D00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968DC96" w14:textId="77777777" w:rsidR="00661BC4" w:rsidRPr="00BA728D" w:rsidRDefault="00661BC4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004"/>
        <w:gridCol w:w="5444"/>
      </w:tblGrid>
      <w:tr w:rsidR="00C3242E" w14:paraId="40E8AC7B" w14:textId="77777777" w:rsidTr="00A81B82">
        <w:tc>
          <w:tcPr>
            <w:tcW w:w="4063" w:type="dxa"/>
            <w:shd w:val="clear" w:color="auto" w:fill="66CC77"/>
          </w:tcPr>
          <w:p w14:paraId="26E3523E" w14:textId="4B0007B0" w:rsidR="00661BC4" w:rsidRPr="00BA728D" w:rsidRDefault="0003047E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Policy on Determining Remuneration Amounts and Calculation Methods</w:t>
            </w:r>
            <w:r w:rsidR="00AE74BD" w:rsidRPr="00BA728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38" w:type="dxa"/>
            <w:shd w:val="clear" w:color="auto" w:fill="FFFFCC"/>
            <w:vAlign w:val="center"/>
          </w:tcPr>
          <w:p w14:paraId="79D6CFA3" w14:textId="77777777" w:rsidR="00661BC4" w:rsidRPr="00BA728D" w:rsidRDefault="0003047E" w:rsidP="0003047E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Established / Not Established</w:t>
            </w:r>
          </w:p>
        </w:tc>
      </w:tr>
    </w:tbl>
    <w:p w14:paraId="392DC5B9" w14:textId="77777777" w:rsidR="0003047E" w:rsidRPr="00BA728D" w:rsidRDefault="0003047E" w:rsidP="00EB6641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468"/>
      </w:tblGrid>
      <w:tr w:rsidR="00C3242E" w14:paraId="273B6656" w14:textId="77777777" w:rsidTr="00A81B82">
        <w:trPr>
          <w:trHeight w:val="340"/>
        </w:trPr>
        <w:tc>
          <w:tcPr>
            <w:tcW w:w="9639" w:type="dxa"/>
            <w:tcBorders>
              <w:left w:val="single" w:sz="18" w:space="0" w:color="808080"/>
              <w:right w:val="single" w:sz="4" w:space="0" w:color="FFFFFF"/>
            </w:tcBorders>
            <w:shd w:val="clear" w:color="auto" w:fill="auto"/>
            <w:vAlign w:val="center"/>
          </w:tcPr>
          <w:p w14:paraId="2C071849" w14:textId="6EB73971" w:rsidR="0003047E" w:rsidRPr="00BA728D" w:rsidRDefault="00F16098" w:rsidP="0003047E">
            <w:pPr>
              <w:snapToGrid w:val="0"/>
              <w:rPr>
                <w:rFonts w:ascii="Times New Roman" w:eastAsia="メイリオ" w:hAnsi="Times New Roman"/>
                <w:sz w:val="19"/>
                <w:szCs w:val="19"/>
              </w:rPr>
            </w:pPr>
            <w:r w:rsidRPr="00BA728D">
              <w:rPr>
                <w:rFonts w:ascii="Times New Roman" w:eastAsia="メイリオ" w:hAnsi="Times New Roman"/>
                <w:sz w:val="19"/>
                <w:szCs w:val="19"/>
              </w:rPr>
              <w:t>Disclosure of Policy on Determining Remuneration Amounts and Calculation Methods</w:t>
            </w:r>
            <w:r w:rsidR="004D7981" w:rsidRPr="00BA728D">
              <w:rPr>
                <w:rFonts w:ascii="Times New Roman" w:eastAsia="メイリオ" w:hAnsi="Times New Roman"/>
                <w:sz w:val="19"/>
                <w:szCs w:val="19"/>
              </w:rPr>
              <w:t xml:space="preserve"> </w:t>
            </w:r>
          </w:p>
        </w:tc>
      </w:tr>
    </w:tbl>
    <w:p w14:paraId="2CD1C577" w14:textId="77777777" w:rsidR="0003047E" w:rsidRPr="00BA728D" w:rsidRDefault="0003047E" w:rsidP="0003047E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8"/>
      </w:tblGrid>
      <w:tr w:rsidR="00C3242E" w14:paraId="03E21BCF" w14:textId="77777777" w:rsidTr="00A81B82">
        <w:tc>
          <w:tcPr>
            <w:tcW w:w="9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CC"/>
          </w:tcPr>
          <w:p w14:paraId="06912001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8857B91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451752C" w14:textId="77777777" w:rsidR="0003047E" w:rsidRPr="00BA728D" w:rsidRDefault="0003047E" w:rsidP="00F26A08">
      <w:pPr>
        <w:rPr>
          <w:rFonts w:ascii="Times New Roman" w:hAnsi="Times New Roman"/>
          <w:b/>
          <w:bCs/>
          <w:color w:val="00CC77"/>
          <w:szCs w:val="21"/>
        </w:rPr>
      </w:pPr>
    </w:p>
    <w:p w14:paraId="1408C977" w14:textId="77777777" w:rsidR="00661BC4" w:rsidRPr="00BA728D" w:rsidRDefault="009027B7" w:rsidP="00F26A08">
      <w:pPr>
        <w:rPr>
          <w:rFonts w:ascii="Times New Roman" w:hAnsi="Times New Roman"/>
          <w:b/>
          <w:bCs/>
          <w:color w:val="00CC77"/>
          <w:szCs w:val="21"/>
        </w:rPr>
      </w:pPr>
      <w:r w:rsidRPr="00BA728D">
        <w:rPr>
          <w:rFonts w:ascii="Times New Roman" w:hAnsi="Times New Roman"/>
          <w:b/>
          <w:bCs/>
          <w:color w:val="00CC77"/>
          <w:szCs w:val="21"/>
        </w:rPr>
        <w:t>Support System for Outside Directors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8"/>
      </w:tblGrid>
      <w:tr w:rsidR="00C3242E" w14:paraId="236AE1CC" w14:textId="77777777" w:rsidTr="00A81B82">
        <w:tc>
          <w:tcPr>
            <w:tcW w:w="9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CC"/>
          </w:tcPr>
          <w:p w14:paraId="3025A1B7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EB9A7E6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6650E46" w14:textId="77777777" w:rsidR="0003047E" w:rsidRPr="00BA728D" w:rsidRDefault="0003047E" w:rsidP="00F26A08">
      <w:pPr>
        <w:rPr>
          <w:rFonts w:ascii="Times New Roman" w:hAnsi="Times New Roman"/>
          <w:b/>
          <w:bCs/>
          <w:color w:val="00CC77"/>
          <w:szCs w:val="21"/>
        </w:rPr>
      </w:pPr>
    </w:p>
    <w:p w14:paraId="12A4C2DA" w14:textId="77777777" w:rsidR="002C789B" w:rsidRDefault="002C789B">
      <w:pPr>
        <w:widowControl/>
        <w:jc w:val="left"/>
        <w:rPr>
          <w:rFonts w:ascii="Times New Roman" w:hAnsi="Times New Roman"/>
          <w:b/>
          <w:bCs/>
          <w:color w:val="00CC77"/>
          <w:szCs w:val="21"/>
        </w:rPr>
      </w:pPr>
      <w:r>
        <w:rPr>
          <w:rFonts w:ascii="Times New Roman" w:hAnsi="Times New Roman"/>
          <w:b/>
          <w:bCs/>
          <w:color w:val="00CC77"/>
          <w:szCs w:val="21"/>
        </w:rPr>
        <w:br w:type="page"/>
      </w:r>
    </w:p>
    <w:p w14:paraId="7DE171FC" w14:textId="509C2E30" w:rsidR="00550F96" w:rsidRPr="00BA728D" w:rsidRDefault="00027EEA" w:rsidP="00F26A08">
      <w:pPr>
        <w:rPr>
          <w:rFonts w:ascii="Times New Roman" w:hAnsi="Times New Roman"/>
          <w:b/>
          <w:bCs/>
          <w:color w:val="00CC77"/>
          <w:szCs w:val="21"/>
        </w:rPr>
      </w:pPr>
      <w:r w:rsidRPr="00BA728D">
        <w:rPr>
          <w:rFonts w:ascii="Times New Roman" w:hAnsi="Times New Roman"/>
          <w:b/>
          <w:bCs/>
          <w:color w:val="00CC77"/>
          <w:szCs w:val="21"/>
        </w:rPr>
        <w:lastRenderedPageBreak/>
        <w:t>Status of Persons who have Retired as Representative Director and President, etc.</w:t>
      </w:r>
    </w:p>
    <w:p w14:paraId="4CDED997" w14:textId="77777777" w:rsidR="00C8541A" w:rsidRPr="00BA728D" w:rsidRDefault="00C8541A" w:rsidP="0012318A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468"/>
      </w:tblGrid>
      <w:tr w:rsidR="00C3242E" w14:paraId="049BE299" w14:textId="77777777" w:rsidTr="00A81B82">
        <w:trPr>
          <w:trHeight w:val="340"/>
        </w:trPr>
        <w:tc>
          <w:tcPr>
            <w:tcW w:w="9639" w:type="dxa"/>
            <w:tcBorders>
              <w:left w:val="single" w:sz="18" w:space="0" w:color="808080"/>
              <w:right w:val="single" w:sz="4" w:space="0" w:color="FFFFFF"/>
            </w:tcBorders>
            <w:shd w:val="clear" w:color="auto" w:fill="auto"/>
            <w:vAlign w:val="center"/>
          </w:tcPr>
          <w:p w14:paraId="1C4E583D" w14:textId="77777777" w:rsidR="00C8541A" w:rsidRPr="00BA728D" w:rsidRDefault="0028460C" w:rsidP="00C8541A">
            <w:pPr>
              <w:snapToGrid w:val="0"/>
              <w:rPr>
                <w:rFonts w:ascii="Times New Roman" w:eastAsia="メイリオ" w:hAnsi="Times New Roman"/>
                <w:sz w:val="19"/>
                <w:szCs w:val="19"/>
              </w:rPr>
            </w:pPr>
            <w:r w:rsidRPr="00BA728D">
              <w:rPr>
                <w:rFonts w:ascii="Times New Roman" w:eastAsia="メイリオ" w:hAnsi="Times New Roman"/>
                <w:sz w:val="19"/>
                <w:szCs w:val="19"/>
              </w:rPr>
              <w:t>Information on Persons Holding Advisory Positions (</w:t>
            </w:r>
            <w:proofErr w:type="spellStart"/>
            <w:r w:rsidRPr="00BA728D">
              <w:rPr>
                <w:rFonts w:ascii="Times New Roman" w:eastAsia="メイリオ" w:hAnsi="Times New Roman"/>
                <w:i/>
                <w:iCs/>
                <w:sz w:val="19"/>
                <w:szCs w:val="19"/>
              </w:rPr>
              <w:t>Sodanyaku</w:t>
            </w:r>
            <w:proofErr w:type="spellEnd"/>
            <w:r w:rsidRPr="00BA728D">
              <w:rPr>
                <w:rFonts w:ascii="Times New Roman" w:eastAsia="メイリオ" w:hAnsi="Times New Roman"/>
                <w:sz w:val="19"/>
                <w:szCs w:val="19"/>
              </w:rPr>
              <w:t xml:space="preserve">, </w:t>
            </w:r>
            <w:proofErr w:type="spellStart"/>
            <w:r w:rsidRPr="00BA728D">
              <w:rPr>
                <w:rFonts w:ascii="Times New Roman" w:eastAsia="メイリオ" w:hAnsi="Times New Roman"/>
                <w:i/>
                <w:iCs/>
                <w:sz w:val="19"/>
                <w:szCs w:val="19"/>
              </w:rPr>
              <w:t>Komon</w:t>
            </w:r>
            <w:proofErr w:type="spellEnd"/>
            <w:r w:rsidRPr="00BA728D">
              <w:rPr>
                <w:rFonts w:ascii="Times New Roman" w:eastAsia="メイリオ" w:hAnsi="Times New Roman"/>
                <w:sz w:val="19"/>
                <w:szCs w:val="19"/>
              </w:rPr>
              <w:t>, etc.) after Retiring as Representative Director and President, etc.</w:t>
            </w:r>
          </w:p>
        </w:tc>
      </w:tr>
    </w:tbl>
    <w:p w14:paraId="6B50B12A" w14:textId="77777777" w:rsidR="00C8541A" w:rsidRPr="00BA728D" w:rsidRDefault="00C8541A" w:rsidP="00C8541A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215"/>
        <w:gridCol w:w="848"/>
        <w:gridCol w:w="1825"/>
        <w:gridCol w:w="2911"/>
        <w:gridCol w:w="1535"/>
        <w:gridCol w:w="1114"/>
      </w:tblGrid>
      <w:tr w:rsidR="00C3242E" w14:paraId="2303FB8F" w14:textId="77777777" w:rsidTr="00A81B82">
        <w:tc>
          <w:tcPr>
            <w:tcW w:w="1238" w:type="dxa"/>
            <w:shd w:val="clear" w:color="auto" w:fill="66CC77"/>
            <w:vAlign w:val="center"/>
          </w:tcPr>
          <w:p w14:paraId="11A99132" w14:textId="77777777" w:rsidR="00155CF1" w:rsidRPr="00BA728D" w:rsidRDefault="00355EED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Name</w:t>
            </w:r>
          </w:p>
        </w:tc>
        <w:tc>
          <w:tcPr>
            <w:tcW w:w="850" w:type="dxa"/>
            <w:shd w:val="clear" w:color="auto" w:fill="66CC77"/>
            <w:vAlign w:val="center"/>
          </w:tcPr>
          <w:p w14:paraId="3133E53C" w14:textId="77777777" w:rsidR="00355EED" w:rsidRPr="00BA728D" w:rsidRDefault="00F16098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Job title/</w:t>
            </w:r>
          </w:p>
          <w:p w14:paraId="2EEDFFDF" w14:textId="77777777" w:rsidR="00155CF1" w:rsidRPr="00BA728D" w:rsidRDefault="00355EED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position</w:t>
            </w:r>
          </w:p>
        </w:tc>
        <w:tc>
          <w:tcPr>
            <w:tcW w:w="1843" w:type="dxa"/>
            <w:shd w:val="clear" w:color="auto" w:fill="66CC77"/>
            <w:vAlign w:val="center"/>
          </w:tcPr>
          <w:p w14:paraId="7B7DD604" w14:textId="77777777" w:rsidR="00155CF1" w:rsidRPr="00BA728D" w:rsidRDefault="00BF7559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Responsibilities</w:t>
            </w:r>
          </w:p>
        </w:tc>
        <w:tc>
          <w:tcPr>
            <w:tcW w:w="2977" w:type="dxa"/>
            <w:shd w:val="clear" w:color="auto" w:fill="66CC77"/>
            <w:vAlign w:val="center"/>
          </w:tcPr>
          <w:p w14:paraId="258846A6" w14:textId="77777777" w:rsidR="00FC6347" w:rsidRPr="00BA728D" w:rsidRDefault="00F16098" w:rsidP="00FC634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 xml:space="preserve">Terms and Conditions of Employment </w:t>
            </w:r>
          </w:p>
          <w:p w14:paraId="780B170F" w14:textId="77777777" w:rsidR="00155CF1" w:rsidRPr="00BA728D" w:rsidRDefault="00FC6347" w:rsidP="00A00D6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(Full/part time, with/without remuneration, etc.)</w:t>
            </w:r>
          </w:p>
        </w:tc>
        <w:tc>
          <w:tcPr>
            <w:tcW w:w="1559" w:type="dxa"/>
            <w:shd w:val="clear" w:color="auto" w:fill="66CC77"/>
            <w:vAlign w:val="center"/>
          </w:tcPr>
          <w:p w14:paraId="5C808299" w14:textId="77777777" w:rsidR="00BF7559" w:rsidRPr="00BA728D" w:rsidRDefault="00F16098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Date when former role as president/</w:t>
            </w:r>
          </w:p>
          <w:p w14:paraId="491F1401" w14:textId="77777777" w:rsidR="00155CF1" w:rsidRPr="00BA728D" w:rsidRDefault="00BF7559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CEO ended</w:t>
            </w:r>
          </w:p>
        </w:tc>
        <w:tc>
          <w:tcPr>
            <w:tcW w:w="1134" w:type="dxa"/>
            <w:shd w:val="clear" w:color="auto" w:fill="66CC77"/>
            <w:vAlign w:val="center"/>
          </w:tcPr>
          <w:p w14:paraId="484F3DD5" w14:textId="77777777" w:rsidR="00155CF1" w:rsidRPr="00BA728D" w:rsidRDefault="00BF7559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Term</w:t>
            </w:r>
          </w:p>
        </w:tc>
      </w:tr>
      <w:tr w:rsidR="00C3242E" w14:paraId="3B4D13AE" w14:textId="77777777" w:rsidTr="00A81B82">
        <w:tc>
          <w:tcPr>
            <w:tcW w:w="1238" w:type="dxa"/>
            <w:shd w:val="clear" w:color="auto" w:fill="FFFFCC"/>
          </w:tcPr>
          <w:p w14:paraId="6AD654FE" w14:textId="77777777" w:rsidR="00155CF1" w:rsidRPr="00BA728D" w:rsidRDefault="00155CF1" w:rsidP="004A29C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CC"/>
          </w:tcPr>
          <w:p w14:paraId="3B878F62" w14:textId="77777777" w:rsidR="00155CF1" w:rsidRPr="00BA728D" w:rsidRDefault="00155CF1" w:rsidP="004A29C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CC"/>
          </w:tcPr>
          <w:p w14:paraId="5A9466DC" w14:textId="77777777" w:rsidR="00155CF1" w:rsidRPr="00BA728D" w:rsidRDefault="00155CF1" w:rsidP="004A29C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CC"/>
          </w:tcPr>
          <w:p w14:paraId="0A3AF1F9" w14:textId="77777777" w:rsidR="00155CF1" w:rsidRPr="00BA728D" w:rsidRDefault="00155CF1" w:rsidP="004A29C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CC"/>
          </w:tcPr>
          <w:p w14:paraId="12618E17" w14:textId="77777777" w:rsidR="00155CF1" w:rsidRPr="00BA728D" w:rsidRDefault="00155CF1" w:rsidP="004A29C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14:paraId="4394B769" w14:textId="77777777" w:rsidR="00155CF1" w:rsidRPr="00BA728D" w:rsidRDefault="00155CF1" w:rsidP="004A29C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42E" w14:paraId="55FB1133" w14:textId="77777777" w:rsidTr="00A81B82">
        <w:tc>
          <w:tcPr>
            <w:tcW w:w="1238" w:type="dxa"/>
            <w:shd w:val="clear" w:color="auto" w:fill="FFFFCC"/>
          </w:tcPr>
          <w:p w14:paraId="16F8E091" w14:textId="77777777" w:rsidR="00155CF1" w:rsidRPr="00BA728D" w:rsidRDefault="00155CF1" w:rsidP="004A29C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CC"/>
          </w:tcPr>
          <w:p w14:paraId="64CBD2CC" w14:textId="77777777" w:rsidR="00155CF1" w:rsidRPr="00BA728D" w:rsidRDefault="00155CF1" w:rsidP="004A29C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CC"/>
          </w:tcPr>
          <w:p w14:paraId="7A62B7D2" w14:textId="77777777" w:rsidR="00155CF1" w:rsidRPr="00BA728D" w:rsidRDefault="00155CF1" w:rsidP="004A29C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CC"/>
          </w:tcPr>
          <w:p w14:paraId="3832D9B8" w14:textId="77777777" w:rsidR="00155CF1" w:rsidRPr="00BA728D" w:rsidRDefault="00155CF1" w:rsidP="004A29C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CC"/>
          </w:tcPr>
          <w:p w14:paraId="11D72703" w14:textId="77777777" w:rsidR="00155CF1" w:rsidRPr="00BA728D" w:rsidRDefault="00155CF1" w:rsidP="004A29C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14:paraId="0600564A" w14:textId="77777777" w:rsidR="00155CF1" w:rsidRPr="00BA728D" w:rsidRDefault="00155CF1" w:rsidP="004A29C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BCFB3D6" w14:textId="77777777" w:rsidR="00550F96" w:rsidRPr="00BA728D" w:rsidRDefault="00550F96" w:rsidP="00550F96">
      <w:pPr>
        <w:ind w:firstLineChars="100" w:firstLine="18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2"/>
        <w:gridCol w:w="1276"/>
      </w:tblGrid>
      <w:tr w:rsidR="00C3242E" w14:paraId="3A466B59" w14:textId="77777777" w:rsidTr="00A81B82">
        <w:tc>
          <w:tcPr>
            <w:tcW w:w="5632" w:type="dxa"/>
            <w:shd w:val="clear" w:color="auto" w:fill="66CC77"/>
            <w:vAlign w:val="center"/>
          </w:tcPr>
          <w:p w14:paraId="0A32D836" w14:textId="77777777" w:rsidR="00155CF1" w:rsidRPr="00BA728D" w:rsidRDefault="00B37A19" w:rsidP="00AC57EC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Number of Persons Holding Advisory Positions (</w:t>
            </w:r>
            <w:proofErr w:type="spellStart"/>
            <w:r w:rsidRPr="00BA728D">
              <w:rPr>
                <w:rFonts w:ascii="Times New Roman" w:hAnsi="Times New Roman"/>
                <w:i/>
                <w:iCs/>
                <w:sz w:val="18"/>
                <w:szCs w:val="18"/>
              </w:rPr>
              <w:t>Sodanyaku</w:t>
            </w:r>
            <w:proofErr w:type="spellEnd"/>
            <w:r w:rsidRPr="00BA728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A728D">
              <w:rPr>
                <w:rFonts w:ascii="Times New Roman" w:hAnsi="Times New Roman"/>
                <w:i/>
                <w:iCs/>
                <w:sz w:val="18"/>
                <w:szCs w:val="18"/>
              </w:rPr>
              <w:t>Komon</w:t>
            </w:r>
            <w:proofErr w:type="spellEnd"/>
            <w:r w:rsidRPr="00BA728D">
              <w:rPr>
                <w:rFonts w:ascii="Times New Roman" w:hAnsi="Times New Roman"/>
                <w:sz w:val="18"/>
                <w:szCs w:val="18"/>
              </w:rPr>
              <w:t>, etc.) After Retiring as Representative Director and President, etc.</w:t>
            </w:r>
          </w:p>
        </w:tc>
        <w:tc>
          <w:tcPr>
            <w:tcW w:w="1276" w:type="dxa"/>
            <w:shd w:val="clear" w:color="auto" w:fill="FFFFCC"/>
            <w:vAlign w:val="center"/>
          </w:tcPr>
          <w:p w14:paraId="5B9D3D52" w14:textId="77777777" w:rsidR="00155CF1" w:rsidRPr="00BA728D" w:rsidRDefault="00983642" w:rsidP="007E0782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[Number]</w:t>
            </w:r>
          </w:p>
        </w:tc>
      </w:tr>
    </w:tbl>
    <w:p w14:paraId="3A911923" w14:textId="77777777" w:rsidR="00067C81" w:rsidRPr="00BA728D" w:rsidRDefault="00067C81" w:rsidP="0012318A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468"/>
      </w:tblGrid>
      <w:tr w:rsidR="00C3242E" w14:paraId="6255F5E1" w14:textId="77777777" w:rsidTr="00A81B82">
        <w:trPr>
          <w:trHeight w:val="340"/>
        </w:trPr>
        <w:tc>
          <w:tcPr>
            <w:tcW w:w="9639" w:type="dxa"/>
            <w:tcBorders>
              <w:left w:val="single" w:sz="18" w:space="0" w:color="808080"/>
              <w:right w:val="single" w:sz="4" w:space="0" w:color="FFFFFF"/>
            </w:tcBorders>
            <w:shd w:val="clear" w:color="auto" w:fill="auto"/>
            <w:vAlign w:val="center"/>
          </w:tcPr>
          <w:p w14:paraId="6B7E2B74" w14:textId="77777777" w:rsidR="00067C81" w:rsidRPr="00BA728D" w:rsidRDefault="00F16098" w:rsidP="00067C81">
            <w:pPr>
              <w:snapToGrid w:val="0"/>
              <w:rPr>
                <w:rFonts w:ascii="Times New Roman" w:eastAsia="メイリオ" w:hAnsi="Times New Roman"/>
                <w:sz w:val="19"/>
                <w:szCs w:val="19"/>
              </w:rPr>
            </w:pPr>
            <w:r w:rsidRPr="00BA728D">
              <w:rPr>
                <w:rFonts w:ascii="Times New Roman" w:eastAsia="メイリオ" w:hAnsi="Times New Roman"/>
                <w:sz w:val="19"/>
                <w:szCs w:val="19"/>
              </w:rPr>
              <w:t>Other</w:t>
            </w:r>
            <w:r w:rsidR="002625A2" w:rsidRPr="00BA728D">
              <w:rPr>
                <w:rFonts w:ascii="Times New Roman" w:eastAsia="メイリオ" w:hAnsi="Times New Roman" w:hint="eastAsia"/>
                <w:sz w:val="19"/>
                <w:szCs w:val="19"/>
              </w:rPr>
              <w:t xml:space="preserve"> </w:t>
            </w:r>
            <w:r w:rsidR="002625A2" w:rsidRPr="00BA728D">
              <w:rPr>
                <w:rFonts w:ascii="Times New Roman" w:eastAsia="メイリオ" w:hAnsi="Times New Roman"/>
                <w:sz w:val="19"/>
                <w:szCs w:val="19"/>
              </w:rPr>
              <w:t xml:space="preserve">Related Matters </w:t>
            </w:r>
          </w:p>
        </w:tc>
      </w:tr>
    </w:tbl>
    <w:p w14:paraId="16C69295" w14:textId="77777777" w:rsidR="00067C81" w:rsidRPr="00BA728D" w:rsidRDefault="00067C81" w:rsidP="00067C81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8"/>
      </w:tblGrid>
      <w:tr w:rsidR="00C3242E" w14:paraId="2A8DB87E" w14:textId="77777777" w:rsidTr="00A81B82">
        <w:tc>
          <w:tcPr>
            <w:tcW w:w="9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CC"/>
          </w:tcPr>
          <w:p w14:paraId="5AF20970" w14:textId="77777777" w:rsidR="00155CF1" w:rsidRPr="00BA728D" w:rsidRDefault="00155CF1" w:rsidP="00FD6A70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260E714" w14:textId="77777777" w:rsidR="00155CF1" w:rsidRPr="00BA728D" w:rsidRDefault="00155CF1" w:rsidP="00FD6A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9EB8587" w14:textId="77777777" w:rsidR="00155CF1" w:rsidRPr="00BA728D" w:rsidRDefault="00155CF1" w:rsidP="00155CF1">
      <w:pPr>
        <w:rPr>
          <w:rFonts w:ascii="Times New Roman" w:hAnsi="Times New Roman"/>
          <w:sz w:val="18"/>
          <w:szCs w:val="18"/>
        </w:rPr>
      </w:pPr>
    </w:p>
    <w:p w14:paraId="7B6E5804" w14:textId="77777777" w:rsidR="00661BC4" w:rsidRPr="00BA728D" w:rsidRDefault="00A9482D" w:rsidP="00F26A08">
      <w:pPr>
        <w:ind w:left="282" w:hangingChars="134" w:hanging="282"/>
        <w:rPr>
          <w:rFonts w:ascii="Times New Roman" w:eastAsia="ＭＳ ゴシック" w:hAnsi="Times New Roman"/>
          <w:b/>
          <w:bCs/>
          <w:color w:val="228B22"/>
          <w:szCs w:val="21"/>
        </w:rPr>
      </w:pPr>
      <w:r w:rsidRPr="00BA728D">
        <w:rPr>
          <w:rFonts w:ascii="Times New Roman" w:eastAsia="ＭＳ ゴシック" w:hAnsi="Times New Roman"/>
          <w:b/>
          <w:bCs/>
          <w:color w:val="228B22"/>
          <w:szCs w:val="21"/>
        </w:rPr>
        <w:t xml:space="preserve">2.  </w:t>
      </w:r>
      <w:r w:rsidR="00C13513" w:rsidRPr="00BA728D">
        <w:rPr>
          <w:rFonts w:ascii="Times New Roman" w:eastAsia="ＭＳ ゴシック" w:hAnsi="Times New Roman"/>
          <w:b/>
          <w:bCs/>
          <w:color w:val="228B22"/>
          <w:szCs w:val="21"/>
        </w:rPr>
        <w:t>Matters Concerning Functions of Business Execution, Auditing and Supervision, Nomination, and Remuneration Decisions (Overview of Current Corporate Governance System)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8"/>
      </w:tblGrid>
      <w:tr w:rsidR="00C3242E" w14:paraId="2E10B360" w14:textId="77777777" w:rsidTr="00A81B82">
        <w:tc>
          <w:tcPr>
            <w:tcW w:w="9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CC"/>
          </w:tcPr>
          <w:p w14:paraId="533398B3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D75DF9E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1BE30D5" w14:textId="77777777" w:rsidR="00661BC4" w:rsidRPr="00BA728D" w:rsidRDefault="00661BC4">
      <w:pPr>
        <w:rPr>
          <w:rFonts w:ascii="Times New Roman" w:hAnsi="Times New Roman"/>
          <w:sz w:val="18"/>
          <w:szCs w:val="18"/>
        </w:rPr>
      </w:pPr>
    </w:p>
    <w:p w14:paraId="086435BF" w14:textId="77777777" w:rsidR="00661BC4" w:rsidRPr="00BA728D" w:rsidRDefault="00B65062" w:rsidP="00F26A08">
      <w:pPr>
        <w:ind w:left="282" w:hangingChars="134" w:hanging="282"/>
        <w:rPr>
          <w:rFonts w:ascii="Times New Roman" w:eastAsia="ＭＳ ゴシック" w:hAnsi="Times New Roman"/>
          <w:b/>
          <w:bCs/>
          <w:color w:val="228B22"/>
          <w:szCs w:val="21"/>
        </w:rPr>
      </w:pPr>
      <w:r w:rsidRPr="00BA728D">
        <w:rPr>
          <w:rFonts w:ascii="Times New Roman" w:eastAsia="ＭＳ ゴシック" w:hAnsi="Times New Roman"/>
          <w:b/>
          <w:bCs/>
          <w:color w:val="228B22"/>
          <w:szCs w:val="21"/>
        </w:rPr>
        <w:t>3.  Reasons for Adoption of Current Corporate Governance System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8"/>
      </w:tblGrid>
      <w:tr w:rsidR="00C3242E" w14:paraId="5DF4371D" w14:textId="77777777" w:rsidTr="00A81B82">
        <w:tc>
          <w:tcPr>
            <w:tcW w:w="9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CC"/>
          </w:tcPr>
          <w:p w14:paraId="076E961D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8819314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CF32CFF" w14:textId="77777777" w:rsidR="00661BC4" w:rsidRPr="00BA728D" w:rsidRDefault="00661BC4">
      <w:pPr>
        <w:rPr>
          <w:rFonts w:ascii="Times New Roman" w:hAnsi="Times New Roman"/>
          <w:sz w:val="18"/>
          <w:szCs w:val="18"/>
        </w:rPr>
      </w:pPr>
    </w:p>
    <w:p w14:paraId="18122E32" w14:textId="77777777" w:rsidR="00661BC4" w:rsidRPr="00BA728D" w:rsidRDefault="00661BC4">
      <w:pPr>
        <w:rPr>
          <w:rFonts w:ascii="Times New Roman" w:hAnsi="Times New Roman"/>
          <w:sz w:val="18"/>
          <w:szCs w:val="18"/>
        </w:rPr>
      </w:pPr>
    </w:p>
    <w:p w14:paraId="3EA16853" w14:textId="77777777" w:rsidR="002C789B" w:rsidRDefault="002C789B">
      <w:pPr>
        <w:widowControl/>
        <w:jc w:val="left"/>
        <w:rPr>
          <w:rFonts w:ascii="Times New Roman" w:eastAsia="ＭＳ ゴシック" w:hAnsi="Times New Roman"/>
          <w:b/>
          <w:bCs/>
          <w:color w:val="006400"/>
          <w:sz w:val="24"/>
        </w:rPr>
      </w:pPr>
      <w:r>
        <w:rPr>
          <w:rFonts w:ascii="Times New Roman" w:eastAsia="ＭＳ ゴシック" w:hAnsi="Times New Roman"/>
          <w:b/>
          <w:bCs/>
          <w:color w:val="006400"/>
          <w:sz w:val="24"/>
        </w:rPr>
        <w:br w:type="page"/>
      </w:r>
    </w:p>
    <w:p w14:paraId="0C82FBE0" w14:textId="55D3EFBF" w:rsidR="00661BC4" w:rsidRPr="00BA728D" w:rsidRDefault="00790742" w:rsidP="00F26A08">
      <w:pPr>
        <w:ind w:left="282" w:hangingChars="117" w:hanging="282"/>
        <w:rPr>
          <w:rFonts w:ascii="Times New Roman" w:eastAsia="ＭＳ ゴシック" w:hAnsi="Times New Roman"/>
          <w:b/>
          <w:bCs/>
          <w:color w:val="006400"/>
          <w:sz w:val="24"/>
        </w:rPr>
      </w:pPr>
      <w:r w:rsidRPr="00BA728D">
        <w:rPr>
          <w:rFonts w:ascii="Times New Roman" w:eastAsia="ＭＳ ゴシック" w:hAnsi="Times New Roman"/>
          <w:b/>
          <w:bCs/>
          <w:color w:val="006400"/>
          <w:sz w:val="24"/>
        </w:rPr>
        <w:lastRenderedPageBreak/>
        <w:t>III.  Implementation of Measures for Shareholders and Other Stakeholders</w:t>
      </w:r>
    </w:p>
    <w:p w14:paraId="18056D56" w14:textId="7C3A471C" w:rsidR="00661BC4" w:rsidRPr="00BA728D" w:rsidRDefault="007E6B39" w:rsidP="00F26A08">
      <w:pPr>
        <w:ind w:left="282" w:hangingChars="134" w:hanging="282"/>
        <w:rPr>
          <w:rFonts w:ascii="Times New Roman" w:eastAsia="ＭＳ ゴシック" w:hAnsi="Times New Roman"/>
          <w:b/>
          <w:bCs/>
          <w:color w:val="228B22"/>
          <w:szCs w:val="21"/>
        </w:rPr>
      </w:pPr>
      <w:r w:rsidRPr="00BA728D">
        <w:rPr>
          <w:rFonts w:ascii="Times New Roman" w:eastAsia="ＭＳ ゴシック" w:hAnsi="Times New Roman"/>
          <w:b/>
          <w:bCs/>
          <w:color w:val="228B22"/>
          <w:szCs w:val="21"/>
        </w:rPr>
        <w:t xml:space="preserve">1.  Measures to Vitalize General Meeting </w:t>
      </w:r>
      <w:r w:rsidR="00510F49">
        <w:rPr>
          <w:rFonts w:ascii="Times New Roman" w:eastAsia="ＭＳ ゴシック" w:hAnsi="Times New Roman"/>
          <w:b/>
          <w:bCs/>
          <w:color w:val="228B22"/>
          <w:szCs w:val="21"/>
        </w:rPr>
        <w:t xml:space="preserve">of Shareholders </w:t>
      </w:r>
      <w:r w:rsidRPr="00BA728D">
        <w:rPr>
          <w:rFonts w:ascii="Times New Roman" w:eastAsia="ＭＳ ゴシック" w:hAnsi="Times New Roman"/>
          <w:b/>
          <w:bCs/>
          <w:color w:val="228B22"/>
          <w:szCs w:val="21"/>
        </w:rPr>
        <w:t xml:space="preserve">and </w:t>
      </w:r>
      <w:r w:rsidR="00C13513" w:rsidRPr="00BA728D">
        <w:rPr>
          <w:rFonts w:ascii="Times New Roman" w:eastAsia="ＭＳ ゴシック" w:hAnsi="Times New Roman"/>
          <w:b/>
          <w:bCs/>
          <w:color w:val="228B22"/>
          <w:szCs w:val="21"/>
        </w:rPr>
        <w:t xml:space="preserve">Facilitate </w:t>
      </w:r>
      <w:r w:rsidRPr="00BA728D">
        <w:rPr>
          <w:rFonts w:ascii="Times New Roman" w:eastAsia="ＭＳ ゴシック" w:hAnsi="Times New Roman"/>
          <w:b/>
          <w:bCs/>
          <w:color w:val="228B22"/>
          <w:szCs w:val="21"/>
        </w:rPr>
        <w:t>Exercise of Voting Rights</w:t>
      </w: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595"/>
        <w:gridCol w:w="5853"/>
      </w:tblGrid>
      <w:tr w:rsidR="00C3242E" w14:paraId="26898D38" w14:textId="77777777" w:rsidTr="00895290">
        <w:tc>
          <w:tcPr>
            <w:tcW w:w="3648" w:type="dxa"/>
            <w:tcBorders>
              <w:right w:val="single" w:sz="12" w:space="0" w:color="FFFFFF"/>
            </w:tcBorders>
            <w:shd w:val="clear" w:color="auto" w:fill="auto"/>
          </w:tcPr>
          <w:p w14:paraId="23402F1F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12" w:space="0" w:color="FFFFFF"/>
            </w:tcBorders>
            <w:shd w:val="clear" w:color="auto" w:fill="66CC77"/>
          </w:tcPr>
          <w:p w14:paraId="705C788C" w14:textId="77777777" w:rsidR="00661BC4" w:rsidRPr="00BA728D" w:rsidRDefault="00E35BFE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Supplementary Explanation</w:t>
            </w:r>
          </w:p>
        </w:tc>
      </w:tr>
      <w:tr w:rsidR="00C3242E" w14:paraId="74F794FC" w14:textId="77777777" w:rsidTr="00895290">
        <w:tc>
          <w:tcPr>
            <w:tcW w:w="3648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66CC77"/>
            <w:vAlign w:val="center"/>
          </w:tcPr>
          <w:p w14:paraId="05FB68A7" w14:textId="044F9BF1" w:rsidR="00661BC4" w:rsidRPr="00BA728D" w:rsidRDefault="006B1BCA" w:rsidP="00A81B82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Early Posting of Notice of the</w:t>
            </w:r>
            <w:r w:rsidR="003430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728D">
              <w:rPr>
                <w:rFonts w:ascii="Times New Roman" w:hAnsi="Times New Roman"/>
                <w:sz w:val="18"/>
                <w:szCs w:val="18"/>
              </w:rPr>
              <w:t>General Meeting</w:t>
            </w:r>
            <w:r w:rsidR="00BF7C6F">
              <w:rPr>
                <w:rFonts w:ascii="Times New Roman" w:hAnsi="Times New Roman"/>
                <w:sz w:val="18"/>
                <w:szCs w:val="18"/>
              </w:rPr>
              <w:t xml:space="preserve"> of Shareholders</w:t>
            </w:r>
          </w:p>
        </w:tc>
        <w:tc>
          <w:tcPr>
            <w:tcW w:w="5953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FFFFCC"/>
          </w:tcPr>
          <w:p w14:paraId="18EA70D7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42E" w14:paraId="2628DB69" w14:textId="77777777" w:rsidTr="00895290">
        <w:tc>
          <w:tcPr>
            <w:tcW w:w="3648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77"/>
            <w:vAlign w:val="center"/>
          </w:tcPr>
          <w:p w14:paraId="591B802E" w14:textId="09158ED4" w:rsidR="00661BC4" w:rsidRPr="00BA728D" w:rsidRDefault="006B1BCA" w:rsidP="00A81B82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Scheduling of the</w:t>
            </w:r>
            <w:r w:rsidR="003430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728D">
              <w:rPr>
                <w:rFonts w:ascii="Times New Roman" w:hAnsi="Times New Roman"/>
                <w:sz w:val="18"/>
                <w:szCs w:val="18"/>
              </w:rPr>
              <w:t>General Meeting</w:t>
            </w:r>
            <w:r w:rsidR="00BF7C6F">
              <w:rPr>
                <w:rFonts w:ascii="Times New Roman" w:hAnsi="Times New Roman"/>
                <w:sz w:val="18"/>
                <w:szCs w:val="18"/>
              </w:rPr>
              <w:t xml:space="preserve"> of Shareholders</w:t>
            </w:r>
            <w:r w:rsidRPr="00BA72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17F71">
              <w:rPr>
                <w:rFonts w:ascii="Times New Roman" w:hAnsi="Times New Roman"/>
                <w:sz w:val="18"/>
                <w:szCs w:val="18"/>
              </w:rPr>
              <w:t>on</w:t>
            </w:r>
            <w:r w:rsidR="00817F71" w:rsidRPr="00BA72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60CD9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BA728D">
              <w:rPr>
                <w:rFonts w:ascii="Times New Roman" w:hAnsi="Times New Roman"/>
                <w:sz w:val="18"/>
                <w:szCs w:val="18"/>
              </w:rPr>
              <w:t>Non-Peak Day</w:t>
            </w:r>
          </w:p>
        </w:tc>
        <w:tc>
          <w:tcPr>
            <w:tcW w:w="595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FFFCC"/>
          </w:tcPr>
          <w:p w14:paraId="0F114FA3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42E" w14:paraId="14F2EAF2" w14:textId="77777777" w:rsidTr="00895290">
        <w:tc>
          <w:tcPr>
            <w:tcW w:w="3648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77"/>
            <w:vAlign w:val="center"/>
          </w:tcPr>
          <w:p w14:paraId="087611A8" w14:textId="77777777" w:rsidR="00661BC4" w:rsidRPr="00BA728D" w:rsidRDefault="00FA7DFD" w:rsidP="00A81B82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Electronic Exercise of Voting Rights</w:t>
            </w:r>
          </w:p>
        </w:tc>
        <w:tc>
          <w:tcPr>
            <w:tcW w:w="595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FFFCC"/>
          </w:tcPr>
          <w:p w14:paraId="34900A96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42E" w14:paraId="1E1DD471" w14:textId="77777777" w:rsidTr="00895290">
        <w:tc>
          <w:tcPr>
            <w:tcW w:w="3648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77"/>
            <w:vAlign w:val="center"/>
          </w:tcPr>
          <w:p w14:paraId="462C0035" w14:textId="77777777" w:rsidR="00661BC4" w:rsidRPr="00BA728D" w:rsidRDefault="00B9602E" w:rsidP="00A81B82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Participation in a Platform for the Electronic Exercise of Voting Rights and Other Initiatives to Enhance Environment for Institutional Investors to Exercise Voting Rights</w:t>
            </w:r>
          </w:p>
        </w:tc>
        <w:tc>
          <w:tcPr>
            <w:tcW w:w="595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FFFCC"/>
          </w:tcPr>
          <w:p w14:paraId="2110D73C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42E" w14:paraId="41890F38" w14:textId="77777777" w:rsidTr="00895290">
        <w:tc>
          <w:tcPr>
            <w:tcW w:w="3648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77"/>
            <w:vAlign w:val="center"/>
          </w:tcPr>
          <w:p w14:paraId="796BBD00" w14:textId="130A7BBD" w:rsidR="00661BC4" w:rsidRPr="00BA728D" w:rsidRDefault="00B9602E" w:rsidP="00A81B82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Provision of Notice (or Summary of Notice) of the</w:t>
            </w:r>
            <w:r w:rsidR="003430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728D">
              <w:rPr>
                <w:rFonts w:ascii="Times New Roman" w:hAnsi="Times New Roman"/>
                <w:sz w:val="18"/>
                <w:szCs w:val="18"/>
              </w:rPr>
              <w:t xml:space="preserve">General Meeting </w:t>
            </w:r>
            <w:r w:rsidR="00BF7C6F">
              <w:rPr>
                <w:rFonts w:ascii="Times New Roman" w:hAnsi="Times New Roman"/>
                <w:sz w:val="18"/>
                <w:szCs w:val="18"/>
              </w:rPr>
              <w:t>of Shareholders</w:t>
            </w:r>
            <w:r w:rsidR="00BF7C6F" w:rsidRPr="00BA72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728D">
              <w:rPr>
                <w:rFonts w:ascii="Times New Roman" w:hAnsi="Times New Roman"/>
                <w:sz w:val="18"/>
                <w:szCs w:val="18"/>
              </w:rPr>
              <w:t>in English</w:t>
            </w:r>
          </w:p>
        </w:tc>
        <w:tc>
          <w:tcPr>
            <w:tcW w:w="595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FFFCC"/>
          </w:tcPr>
          <w:p w14:paraId="353EB3EB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42E" w14:paraId="29814C53" w14:textId="77777777" w:rsidTr="00895290">
        <w:tc>
          <w:tcPr>
            <w:tcW w:w="3648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66CC77"/>
            <w:vAlign w:val="center"/>
          </w:tcPr>
          <w:p w14:paraId="4219B0CF" w14:textId="77777777" w:rsidR="00661BC4" w:rsidRPr="00BA728D" w:rsidRDefault="00E35BFE" w:rsidP="00A81B82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Other</w:t>
            </w:r>
          </w:p>
        </w:tc>
        <w:tc>
          <w:tcPr>
            <w:tcW w:w="5953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FFFFCC"/>
          </w:tcPr>
          <w:p w14:paraId="6EA0CA64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059D881" w14:textId="77777777" w:rsidR="00661BC4" w:rsidRPr="00BA728D" w:rsidRDefault="00661BC4">
      <w:pPr>
        <w:rPr>
          <w:rFonts w:ascii="Times New Roman" w:hAnsi="Times New Roman"/>
          <w:sz w:val="18"/>
          <w:szCs w:val="18"/>
        </w:rPr>
      </w:pPr>
    </w:p>
    <w:p w14:paraId="71D3AA39" w14:textId="77777777" w:rsidR="00661BC4" w:rsidRPr="00BA728D" w:rsidRDefault="00D658EA" w:rsidP="00F26A08">
      <w:pPr>
        <w:ind w:left="282" w:hangingChars="134" w:hanging="282"/>
        <w:rPr>
          <w:rFonts w:ascii="Times New Roman" w:eastAsia="ＭＳ ゴシック" w:hAnsi="Times New Roman"/>
          <w:b/>
          <w:bCs/>
          <w:color w:val="228B22"/>
          <w:szCs w:val="21"/>
        </w:rPr>
      </w:pPr>
      <w:r w:rsidRPr="00BA728D">
        <w:rPr>
          <w:rFonts w:ascii="Times New Roman" w:eastAsia="ＭＳ ゴシック" w:hAnsi="Times New Roman"/>
          <w:b/>
          <w:bCs/>
          <w:color w:val="228B22"/>
          <w:szCs w:val="21"/>
        </w:rPr>
        <w:t xml:space="preserve">2.  </w:t>
      </w:r>
      <w:r w:rsidR="00927E7B" w:rsidRPr="00BA728D">
        <w:rPr>
          <w:rFonts w:ascii="Times New Roman" w:eastAsia="ＭＳ ゴシック" w:hAnsi="Times New Roman"/>
          <w:b/>
          <w:bCs/>
          <w:color w:val="228B22"/>
          <w:szCs w:val="21"/>
        </w:rPr>
        <w:t>Status of IR-related Activities</w:t>
      </w:r>
    </w:p>
    <w:tbl>
      <w:tblPr>
        <w:tblW w:w="9601" w:type="dxa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648"/>
        <w:gridCol w:w="4394"/>
        <w:gridCol w:w="1559"/>
      </w:tblGrid>
      <w:tr w:rsidR="00C3242E" w14:paraId="6C7FC7E2" w14:textId="77777777" w:rsidTr="00895290">
        <w:tc>
          <w:tcPr>
            <w:tcW w:w="3648" w:type="dxa"/>
            <w:shd w:val="clear" w:color="auto" w:fill="auto"/>
            <w:vAlign w:val="center"/>
          </w:tcPr>
          <w:p w14:paraId="603632FC" w14:textId="77777777" w:rsidR="00661BC4" w:rsidRPr="00BA728D" w:rsidRDefault="00661BC4" w:rsidP="007E0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right w:val="single" w:sz="12" w:space="0" w:color="FFFFFF"/>
            </w:tcBorders>
            <w:shd w:val="clear" w:color="auto" w:fill="66CC77"/>
            <w:vAlign w:val="center"/>
          </w:tcPr>
          <w:p w14:paraId="1A4EC524" w14:textId="77777777" w:rsidR="00661BC4" w:rsidRPr="00BA728D" w:rsidRDefault="00BB7B59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Supplementary Explanation</w:t>
            </w:r>
          </w:p>
        </w:tc>
        <w:tc>
          <w:tcPr>
            <w:tcW w:w="1559" w:type="dxa"/>
            <w:tcBorders>
              <w:left w:val="single" w:sz="12" w:space="0" w:color="FFFFFF"/>
            </w:tcBorders>
            <w:shd w:val="clear" w:color="auto" w:fill="66CC77"/>
            <w:vAlign w:val="center"/>
          </w:tcPr>
          <w:p w14:paraId="5AEDB684" w14:textId="77777777" w:rsidR="00661BC4" w:rsidRPr="00BA728D" w:rsidRDefault="0043057D" w:rsidP="007E078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 xml:space="preserve">Explanation by </w:t>
            </w:r>
            <w:r w:rsidR="00B14172" w:rsidRPr="00BA728D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BA728D">
              <w:rPr>
                <w:rFonts w:ascii="Times New Roman" w:hAnsi="Times New Roman"/>
                <w:sz w:val="18"/>
                <w:szCs w:val="18"/>
              </w:rPr>
              <w:t xml:space="preserve">representative </w:t>
            </w:r>
            <w:r w:rsidR="00314388" w:rsidRPr="00BA728D">
              <w:rPr>
                <w:rFonts w:ascii="Times New Roman" w:hAnsi="Times New Roman"/>
                <w:sz w:val="18"/>
                <w:szCs w:val="18"/>
              </w:rPr>
              <w:t>director</w:t>
            </w:r>
            <w:r w:rsidR="00837BDF" w:rsidRPr="00BA728D">
              <w:rPr>
                <w:rFonts w:ascii="Times New Roman" w:hAnsi="Times New Roman"/>
                <w:sz w:val="18"/>
                <w:szCs w:val="18"/>
              </w:rPr>
              <w:t xml:space="preserve"> or </w:t>
            </w:r>
            <w:r w:rsidR="00B14172" w:rsidRPr="00BA728D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="00837BDF" w:rsidRPr="00BA728D">
              <w:rPr>
                <w:rFonts w:ascii="Times New Roman" w:hAnsi="Times New Roman"/>
                <w:sz w:val="18"/>
                <w:szCs w:val="18"/>
              </w:rPr>
              <w:t xml:space="preserve">representative </w:t>
            </w:r>
            <w:r w:rsidR="00C25A31" w:rsidRPr="00BA728D">
              <w:rPr>
                <w:rFonts w:ascii="Times New Roman" w:hAnsi="Times New Roman"/>
                <w:sz w:val="18"/>
                <w:szCs w:val="18"/>
              </w:rPr>
              <w:t xml:space="preserve">executive </w:t>
            </w:r>
            <w:r w:rsidR="00837BDF" w:rsidRPr="00BA728D">
              <w:rPr>
                <w:rFonts w:ascii="Times New Roman" w:hAnsi="Times New Roman"/>
                <w:sz w:val="18"/>
                <w:szCs w:val="18"/>
              </w:rPr>
              <w:t>officer</w:t>
            </w:r>
          </w:p>
        </w:tc>
      </w:tr>
      <w:tr w:rsidR="00C3242E" w14:paraId="2A152002" w14:textId="77777777" w:rsidTr="008510DE">
        <w:tc>
          <w:tcPr>
            <w:tcW w:w="3648" w:type="dxa"/>
            <w:tcBorders>
              <w:bottom w:val="single" w:sz="12" w:space="0" w:color="FFFFFF"/>
            </w:tcBorders>
            <w:shd w:val="clear" w:color="auto" w:fill="66CC77"/>
            <w:vAlign w:val="center"/>
          </w:tcPr>
          <w:p w14:paraId="7D241273" w14:textId="77777777" w:rsidR="00661BC4" w:rsidRPr="00BA728D" w:rsidRDefault="002F509E" w:rsidP="00A81B82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Formulation and Publication of Disclosure Policies</w:t>
            </w:r>
          </w:p>
        </w:tc>
        <w:tc>
          <w:tcPr>
            <w:tcW w:w="4394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FFFCC"/>
            <w:vAlign w:val="center"/>
          </w:tcPr>
          <w:p w14:paraId="6BE4AE9A" w14:textId="77777777" w:rsidR="00661BC4" w:rsidRPr="00BA728D" w:rsidRDefault="00661BC4" w:rsidP="007E0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center"/>
          </w:tcPr>
          <w:p w14:paraId="3F0B2848" w14:textId="77777777" w:rsidR="00661BC4" w:rsidRPr="00BA728D" w:rsidRDefault="00661BC4" w:rsidP="007E0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42E" w14:paraId="432A37D8" w14:textId="77777777" w:rsidTr="008510DE">
        <w:tc>
          <w:tcPr>
            <w:tcW w:w="364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66CC77"/>
            <w:vAlign w:val="center"/>
          </w:tcPr>
          <w:p w14:paraId="0779BC01" w14:textId="77777777" w:rsidR="00661BC4" w:rsidRPr="00BA728D" w:rsidRDefault="002F509E" w:rsidP="00A81B82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Regular Investor Briefings held for Individual Investors</w:t>
            </w:r>
          </w:p>
        </w:tc>
        <w:tc>
          <w:tcPr>
            <w:tcW w:w="4394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CC"/>
            <w:vAlign w:val="center"/>
          </w:tcPr>
          <w:p w14:paraId="642E2C95" w14:textId="77777777" w:rsidR="00661BC4" w:rsidRPr="00BA728D" w:rsidRDefault="00661BC4" w:rsidP="007E0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FFFCC"/>
            <w:vAlign w:val="center"/>
          </w:tcPr>
          <w:p w14:paraId="5A712F23" w14:textId="77777777" w:rsidR="00661BC4" w:rsidRPr="00BA728D" w:rsidRDefault="005A4064" w:rsidP="000B7752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Held / Not Held</w:t>
            </w:r>
          </w:p>
        </w:tc>
      </w:tr>
      <w:tr w:rsidR="00C3242E" w14:paraId="3511F825" w14:textId="77777777" w:rsidTr="008510DE">
        <w:tc>
          <w:tcPr>
            <w:tcW w:w="364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66CC77"/>
            <w:vAlign w:val="center"/>
          </w:tcPr>
          <w:p w14:paraId="45AD230C" w14:textId="77777777" w:rsidR="005A4064" w:rsidRPr="00BA728D" w:rsidRDefault="002F509E" w:rsidP="00A81B82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Regular Investor Briefings held for Analysts and Institutional Investors</w:t>
            </w:r>
          </w:p>
        </w:tc>
        <w:tc>
          <w:tcPr>
            <w:tcW w:w="4394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CC"/>
            <w:vAlign w:val="center"/>
          </w:tcPr>
          <w:p w14:paraId="1E266B70" w14:textId="77777777" w:rsidR="005A4064" w:rsidRPr="00BA728D" w:rsidRDefault="005A4064" w:rsidP="005A4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FFFCC"/>
            <w:vAlign w:val="center"/>
          </w:tcPr>
          <w:p w14:paraId="42F466A1" w14:textId="77777777" w:rsidR="005A4064" w:rsidRPr="00BA728D" w:rsidRDefault="00F16098" w:rsidP="000B7752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Held / Not Held</w:t>
            </w:r>
          </w:p>
        </w:tc>
      </w:tr>
      <w:tr w:rsidR="00C3242E" w14:paraId="32312F93" w14:textId="77777777" w:rsidTr="008510DE">
        <w:tc>
          <w:tcPr>
            <w:tcW w:w="364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66CC77"/>
            <w:vAlign w:val="center"/>
          </w:tcPr>
          <w:p w14:paraId="0D696C20" w14:textId="77777777" w:rsidR="005A4064" w:rsidRPr="00BA728D" w:rsidRDefault="00D84931" w:rsidP="00A81B82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Regular Investor Briefings held for Overseas Investors</w:t>
            </w:r>
          </w:p>
        </w:tc>
        <w:tc>
          <w:tcPr>
            <w:tcW w:w="4394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CC"/>
            <w:vAlign w:val="center"/>
          </w:tcPr>
          <w:p w14:paraId="2065C272" w14:textId="77777777" w:rsidR="005A4064" w:rsidRPr="00BA728D" w:rsidRDefault="005A4064" w:rsidP="005A40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FFFCC"/>
            <w:vAlign w:val="center"/>
          </w:tcPr>
          <w:p w14:paraId="7AE15971" w14:textId="77777777" w:rsidR="005A4064" w:rsidRPr="00BA728D" w:rsidRDefault="00F16098" w:rsidP="000B7752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Held / Not Held</w:t>
            </w:r>
          </w:p>
        </w:tc>
      </w:tr>
      <w:tr w:rsidR="00C3242E" w14:paraId="0B874D34" w14:textId="77777777" w:rsidTr="00895290">
        <w:tc>
          <w:tcPr>
            <w:tcW w:w="3648" w:type="dxa"/>
            <w:tcBorders>
              <w:top w:val="single" w:sz="12" w:space="0" w:color="FFFFFF"/>
            </w:tcBorders>
            <w:shd w:val="clear" w:color="auto" w:fill="66CC77"/>
            <w:vAlign w:val="center"/>
          </w:tcPr>
          <w:p w14:paraId="23FAE70E" w14:textId="77777777" w:rsidR="00661BC4" w:rsidRPr="00BA728D" w:rsidRDefault="00D84931" w:rsidP="00A81B82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Online Disclosure of IR Information</w:t>
            </w:r>
          </w:p>
        </w:tc>
        <w:tc>
          <w:tcPr>
            <w:tcW w:w="4394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FFFFCC"/>
            <w:vAlign w:val="center"/>
          </w:tcPr>
          <w:p w14:paraId="6B7ED6F4" w14:textId="77777777" w:rsidR="00661BC4" w:rsidRPr="00BA728D" w:rsidRDefault="00661BC4" w:rsidP="007E0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auto"/>
            <w:vAlign w:val="center"/>
          </w:tcPr>
          <w:p w14:paraId="7C094ACB" w14:textId="77777777" w:rsidR="00661BC4" w:rsidRPr="00BA728D" w:rsidRDefault="00661BC4" w:rsidP="007E0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42E" w14:paraId="3B0B9D99" w14:textId="77777777" w:rsidTr="008510DE">
        <w:tc>
          <w:tcPr>
            <w:tcW w:w="364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66CC77"/>
            <w:vAlign w:val="center"/>
          </w:tcPr>
          <w:p w14:paraId="60A97651" w14:textId="77777777" w:rsidR="00661BC4" w:rsidRPr="00BA728D" w:rsidRDefault="00831133" w:rsidP="00A81B82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Establishment of Department and/or Placement of a Manager in Charge of IR</w:t>
            </w:r>
          </w:p>
        </w:tc>
        <w:tc>
          <w:tcPr>
            <w:tcW w:w="4394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FFCC"/>
            <w:vAlign w:val="center"/>
          </w:tcPr>
          <w:p w14:paraId="602CE4A1" w14:textId="77777777" w:rsidR="00661BC4" w:rsidRPr="00BA728D" w:rsidRDefault="00661BC4" w:rsidP="007E0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FFFFFF"/>
            </w:tcBorders>
            <w:shd w:val="clear" w:color="auto" w:fill="auto"/>
            <w:vAlign w:val="center"/>
          </w:tcPr>
          <w:p w14:paraId="354BE136" w14:textId="77777777" w:rsidR="00661BC4" w:rsidRPr="00BA728D" w:rsidRDefault="00661BC4" w:rsidP="007E0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42E" w14:paraId="35D18532" w14:textId="77777777" w:rsidTr="008510DE">
        <w:tc>
          <w:tcPr>
            <w:tcW w:w="3648" w:type="dxa"/>
            <w:tcBorders>
              <w:top w:val="single" w:sz="12" w:space="0" w:color="FFFFFF"/>
            </w:tcBorders>
            <w:shd w:val="clear" w:color="auto" w:fill="66CC77"/>
            <w:vAlign w:val="center"/>
          </w:tcPr>
          <w:p w14:paraId="47A9CD46" w14:textId="77777777" w:rsidR="007E0782" w:rsidRPr="00BA728D" w:rsidRDefault="00F16098" w:rsidP="00A81B82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eastAsia="メイリオ" w:hAnsi="Times New Roman" w:hint="eastAsia"/>
                <w:szCs w:val="21"/>
              </w:rPr>
              <w:t>Other</w:t>
            </w:r>
          </w:p>
        </w:tc>
        <w:tc>
          <w:tcPr>
            <w:tcW w:w="4394" w:type="dxa"/>
            <w:tcBorders>
              <w:top w:val="single" w:sz="12" w:space="0" w:color="FFFFFF"/>
            </w:tcBorders>
            <w:shd w:val="clear" w:color="auto" w:fill="FFFFCC"/>
            <w:vAlign w:val="center"/>
          </w:tcPr>
          <w:p w14:paraId="5834D656" w14:textId="77777777" w:rsidR="007E0782" w:rsidRPr="00BA728D" w:rsidRDefault="007E0782" w:rsidP="007E0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0F8E42" w14:textId="77777777" w:rsidR="007E0782" w:rsidRPr="00BA728D" w:rsidRDefault="007E0782" w:rsidP="007E0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1EF9586" w14:textId="77777777" w:rsidR="00661BC4" w:rsidRPr="00BA728D" w:rsidRDefault="00661BC4">
      <w:pPr>
        <w:rPr>
          <w:rFonts w:ascii="Times New Roman" w:hAnsi="Times New Roman"/>
          <w:sz w:val="18"/>
          <w:szCs w:val="18"/>
        </w:rPr>
      </w:pPr>
    </w:p>
    <w:p w14:paraId="222B556A" w14:textId="77777777" w:rsidR="002C789B" w:rsidRDefault="002C789B">
      <w:pPr>
        <w:widowControl/>
        <w:jc w:val="left"/>
        <w:rPr>
          <w:rFonts w:ascii="Times New Roman" w:eastAsia="ＭＳ ゴシック" w:hAnsi="Times New Roman"/>
          <w:b/>
          <w:bCs/>
          <w:color w:val="228B22"/>
          <w:szCs w:val="21"/>
        </w:rPr>
      </w:pPr>
      <w:r>
        <w:rPr>
          <w:rFonts w:ascii="Times New Roman" w:eastAsia="ＭＳ ゴシック" w:hAnsi="Times New Roman"/>
          <w:b/>
          <w:bCs/>
          <w:color w:val="228B22"/>
          <w:szCs w:val="21"/>
        </w:rPr>
        <w:br w:type="page"/>
      </w:r>
    </w:p>
    <w:p w14:paraId="1F47FEAA" w14:textId="512C0E3F" w:rsidR="00661BC4" w:rsidRPr="00BA728D" w:rsidRDefault="002446FE" w:rsidP="00F26A08">
      <w:pPr>
        <w:ind w:left="282" w:hangingChars="134" w:hanging="282"/>
        <w:rPr>
          <w:rFonts w:ascii="Times New Roman" w:eastAsia="ＭＳ ゴシック" w:hAnsi="Times New Roman"/>
          <w:b/>
          <w:bCs/>
          <w:color w:val="228B22"/>
          <w:szCs w:val="21"/>
        </w:rPr>
      </w:pPr>
      <w:r w:rsidRPr="00BA728D">
        <w:rPr>
          <w:rFonts w:ascii="Times New Roman" w:eastAsia="ＭＳ ゴシック" w:hAnsi="Times New Roman"/>
          <w:b/>
          <w:bCs/>
          <w:color w:val="228B22"/>
          <w:szCs w:val="21"/>
        </w:rPr>
        <w:lastRenderedPageBreak/>
        <w:t>3.</w:t>
      </w:r>
      <w:r w:rsidRPr="00BA728D">
        <w:rPr>
          <w:rFonts w:ascii="Times New Roman" w:eastAsia="ＭＳ ゴシック" w:hAnsi="Times New Roman" w:hint="eastAsia"/>
          <w:b/>
          <w:bCs/>
          <w:color w:val="228B22"/>
          <w:szCs w:val="21"/>
        </w:rPr>
        <w:t xml:space="preserve"> </w:t>
      </w:r>
      <w:r w:rsidRPr="00BA728D">
        <w:rPr>
          <w:rFonts w:ascii="Times New Roman" w:eastAsia="ＭＳ ゴシック" w:hAnsi="Times New Roman"/>
          <w:b/>
          <w:bCs/>
          <w:color w:val="228B22"/>
          <w:szCs w:val="21"/>
        </w:rPr>
        <w:t xml:space="preserve"> </w:t>
      </w:r>
      <w:r w:rsidR="000C73BC" w:rsidRPr="00BA728D">
        <w:rPr>
          <w:rFonts w:ascii="Times New Roman" w:eastAsia="ＭＳ ゴシック" w:hAnsi="Times New Roman"/>
          <w:b/>
          <w:bCs/>
          <w:color w:val="228B22"/>
          <w:szCs w:val="21"/>
        </w:rPr>
        <w:t>Status of Measures to Ensure Due Respect for Stakeholders</w:t>
      </w: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597"/>
        <w:gridCol w:w="5851"/>
      </w:tblGrid>
      <w:tr w:rsidR="00C3242E" w14:paraId="5F41F393" w14:textId="77777777" w:rsidTr="008510DE">
        <w:tc>
          <w:tcPr>
            <w:tcW w:w="3648" w:type="dxa"/>
            <w:tcBorders>
              <w:right w:val="single" w:sz="12" w:space="0" w:color="FFFFFF"/>
            </w:tcBorders>
            <w:shd w:val="clear" w:color="auto" w:fill="auto"/>
          </w:tcPr>
          <w:p w14:paraId="28017017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12" w:space="0" w:color="FFFFFF"/>
            </w:tcBorders>
            <w:shd w:val="clear" w:color="auto" w:fill="66CC77"/>
          </w:tcPr>
          <w:p w14:paraId="5A35DBE6" w14:textId="77777777" w:rsidR="00661BC4" w:rsidRPr="00BA728D" w:rsidRDefault="001911E8" w:rsidP="00C02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Supplementary Explanation</w:t>
            </w:r>
          </w:p>
        </w:tc>
      </w:tr>
      <w:tr w:rsidR="00C3242E" w14:paraId="2554B97C" w14:textId="77777777" w:rsidTr="008510DE">
        <w:tc>
          <w:tcPr>
            <w:tcW w:w="3648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66CC77"/>
          </w:tcPr>
          <w:p w14:paraId="002A3343" w14:textId="77777777" w:rsidR="00661BC4" w:rsidRPr="00BA728D" w:rsidRDefault="00B317B0" w:rsidP="00A81B82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Establishment of Internal Rules Stipulating Respect for the Position of Stakeholders</w:t>
            </w:r>
          </w:p>
        </w:tc>
        <w:tc>
          <w:tcPr>
            <w:tcW w:w="5953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FFFFCC"/>
          </w:tcPr>
          <w:p w14:paraId="6DFD312F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42E" w14:paraId="599C94A8" w14:textId="77777777" w:rsidTr="008510DE">
        <w:tc>
          <w:tcPr>
            <w:tcW w:w="3648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77"/>
          </w:tcPr>
          <w:p w14:paraId="3E5C9101" w14:textId="77777777" w:rsidR="00661BC4" w:rsidRPr="00BA728D" w:rsidRDefault="00B317B0" w:rsidP="00A81B82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Implementation of Environmental Preservation Activities and CSR Activities, etc.</w:t>
            </w:r>
          </w:p>
        </w:tc>
        <w:tc>
          <w:tcPr>
            <w:tcW w:w="595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FFFCC"/>
          </w:tcPr>
          <w:p w14:paraId="0033ADBB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42E" w14:paraId="66426CE7" w14:textId="77777777" w:rsidTr="008510DE">
        <w:tc>
          <w:tcPr>
            <w:tcW w:w="3648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77"/>
          </w:tcPr>
          <w:p w14:paraId="66FFD3F0" w14:textId="77777777" w:rsidR="00661BC4" w:rsidRPr="00BA728D" w:rsidRDefault="002B4469" w:rsidP="00A81B82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Formulation of Policies, etc. on Provision of Information to Stakeholders</w:t>
            </w:r>
          </w:p>
        </w:tc>
        <w:tc>
          <w:tcPr>
            <w:tcW w:w="595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FFFCC"/>
          </w:tcPr>
          <w:p w14:paraId="7F727D6B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42E" w14:paraId="213C83C4" w14:textId="77777777" w:rsidTr="008510DE">
        <w:tc>
          <w:tcPr>
            <w:tcW w:w="3648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66CC77"/>
          </w:tcPr>
          <w:p w14:paraId="1D58BDA6" w14:textId="77777777" w:rsidR="00661BC4" w:rsidRPr="00BA728D" w:rsidRDefault="001911E8" w:rsidP="00A81B82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Other</w:t>
            </w:r>
          </w:p>
        </w:tc>
        <w:tc>
          <w:tcPr>
            <w:tcW w:w="5953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FFFFCC"/>
          </w:tcPr>
          <w:p w14:paraId="70705A13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997A93B" w14:textId="77777777" w:rsidR="00661BC4" w:rsidRPr="00BA728D" w:rsidRDefault="00661BC4">
      <w:pPr>
        <w:rPr>
          <w:rFonts w:ascii="Times New Roman" w:hAnsi="Times New Roman"/>
          <w:sz w:val="18"/>
          <w:szCs w:val="18"/>
        </w:rPr>
      </w:pPr>
    </w:p>
    <w:p w14:paraId="3A440AA9" w14:textId="77777777" w:rsidR="00755711" w:rsidRPr="00BA728D" w:rsidRDefault="00755711">
      <w:pPr>
        <w:rPr>
          <w:rFonts w:ascii="Times New Roman" w:hAnsi="Times New Roman"/>
          <w:sz w:val="18"/>
          <w:szCs w:val="18"/>
        </w:rPr>
      </w:pPr>
    </w:p>
    <w:p w14:paraId="718A5B6C" w14:textId="77777777" w:rsidR="002C789B" w:rsidRDefault="002C789B">
      <w:pPr>
        <w:widowControl/>
        <w:jc w:val="left"/>
        <w:rPr>
          <w:rFonts w:ascii="Times New Roman" w:eastAsia="ＭＳ ゴシック" w:hAnsi="Times New Roman"/>
          <w:b/>
          <w:bCs/>
          <w:color w:val="006400"/>
          <w:sz w:val="24"/>
        </w:rPr>
      </w:pPr>
      <w:r>
        <w:rPr>
          <w:rFonts w:ascii="Times New Roman" w:eastAsia="ＭＳ ゴシック" w:hAnsi="Times New Roman"/>
          <w:b/>
          <w:bCs/>
          <w:color w:val="006400"/>
          <w:sz w:val="24"/>
        </w:rPr>
        <w:br w:type="page"/>
      </w:r>
    </w:p>
    <w:p w14:paraId="5F59C125" w14:textId="737884C4" w:rsidR="00661BC4" w:rsidRPr="00BA728D" w:rsidRDefault="00907AC7" w:rsidP="00F26A08">
      <w:pPr>
        <w:ind w:left="282" w:hangingChars="117" w:hanging="282"/>
        <w:rPr>
          <w:rFonts w:ascii="Times New Roman" w:eastAsia="ＭＳ ゴシック" w:hAnsi="Times New Roman"/>
          <w:b/>
          <w:bCs/>
          <w:color w:val="006400"/>
          <w:sz w:val="24"/>
        </w:rPr>
      </w:pPr>
      <w:r w:rsidRPr="00BA728D">
        <w:rPr>
          <w:rFonts w:ascii="Times New Roman" w:eastAsia="ＭＳ ゴシック" w:hAnsi="Times New Roman"/>
          <w:b/>
          <w:bCs/>
          <w:color w:val="006400"/>
          <w:sz w:val="24"/>
        </w:rPr>
        <w:lastRenderedPageBreak/>
        <w:t xml:space="preserve">IV.  Matters </w:t>
      </w:r>
      <w:r w:rsidR="00F84838" w:rsidRPr="00BA728D">
        <w:rPr>
          <w:rFonts w:ascii="Times New Roman" w:eastAsia="ＭＳ ゴシック" w:hAnsi="Times New Roman"/>
          <w:b/>
          <w:bCs/>
          <w:color w:val="006400"/>
          <w:sz w:val="24"/>
        </w:rPr>
        <w:t xml:space="preserve">Concerning </w:t>
      </w:r>
      <w:r w:rsidRPr="00BA728D">
        <w:rPr>
          <w:rFonts w:ascii="Times New Roman" w:eastAsia="ＭＳ ゴシック" w:hAnsi="Times New Roman"/>
          <w:b/>
          <w:bCs/>
          <w:color w:val="006400"/>
          <w:sz w:val="24"/>
        </w:rPr>
        <w:t>the Internal Control System</w:t>
      </w:r>
    </w:p>
    <w:p w14:paraId="11539AC9" w14:textId="77777777" w:rsidR="00661BC4" w:rsidRPr="00BA728D" w:rsidRDefault="00927C42" w:rsidP="00F26A08">
      <w:pPr>
        <w:ind w:left="282" w:hangingChars="134" w:hanging="282"/>
        <w:rPr>
          <w:rFonts w:ascii="Times New Roman" w:eastAsia="ＭＳ ゴシック" w:hAnsi="Times New Roman"/>
          <w:b/>
          <w:bCs/>
          <w:color w:val="228B22"/>
          <w:szCs w:val="21"/>
        </w:rPr>
      </w:pPr>
      <w:r w:rsidRPr="00BA728D">
        <w:rPr>
          <w:rFonts w:ascii="Times New Roman" w:eastAsia="ＭＳ ゴシック" w:hAnsi="Times New Roman"/>
          <w:b/>
          <w:bCs/>
          <w:color w:val="228B22"/>
          <w:szCs w:val="21"/>
        </w:rPr>
        <w:t xml:space="preserve">1.  Basic Views on Internal Control System and </w:t>
      </w:r>
      <w:r w:rsidR="00B77D03" w:rsidRPr="00BA728D">
        <w:rPr>
          <w:rFonts w:ascii="Times New Roman" w:eastAsia="ＭＳ ゴシック" w:hAnsi="Times New Roman"/>
          <w:b/>
          <w:bCs/>
          <w:color w:val="228B22"/>
          <w:szCs w:val="21"/>
        </w:rPr>
        <w:t>Status of Development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8"/>
      </w:tblGrid>
      <w:tr w:rsidR="00C3242E" w14:paraId="6269794F" w14:textId="77777777" w:rsidTr="00A81B82">
        <w:tc>
          <w:tcPr>
            <w:tcW w:w="9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CC"/>
          </w:tcPr>
          <w:p w14:paraId="4F65CB8A" w14:textId="77777777" w:rsidR="00661BC4" w:rsidRPr="00BA728D" w:rsidRDefault="00661BC4" w:rsidP="0009058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0F3E41A8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35FBD25" w14:textId="77777777" w:rsidR="00927C42" w:rsidRPr="00BA728D" w:rsidRDefault="00927C42" w:rsidP="00927C42">
      <w:pPr>
        <w:rPr>
          <w:rFonts w:ascii="Times New Roman" w:eastAsia="ＭＳ ゴシック" w:hAnsi="Times New Roman"/>
          <w:b/>
          <w:bCs/>
          <w:color w:val="228B22"/>
          <w:szCs w:val="21"/>
        </w:rPr>
      </w:pPr>
    </w:p>
    <w:p w14:paraId="0AE7E812" w14:textId="77777777" w:rsidR="00661BC4" w:rsidRPr="00BA728D" w:rsidRDefault="00927C42" w:rsidP="00F26A08">
      <w:pPr>
        <w:ind w:left="282" w:hangingChars="134" w:hanging="282"/>
        <w:rPr>
          <w:rFonts w:ascii="Times New Roman" w:eastAsia="ＭＳ ゴシック" w:hAnsi="Times New Roman"/>
          <w:b/>
          <w:bCs/>
          <w:color w:val="228B22"/>
          <w:szCs w:val="21"/>
        </w:rPr>
      </w:pPr>
      <w:r w:rsidRPr="00BA728D">
        <w:rPr>
          <w:rFonts w:ascii="Times New Roman" w:eastAsia="ＭＳ ゴシック" w:hAnsi="Times New Roman"/>
          <w:b/>
          <w:bCs/>
          <w:color w:val="228B22"/>
          <w:szCs w:val="21"/>
        </w:rPr>
        <w:t xml:space="preserve">2.  Basic Views on </w:t>
      </w:r>
      <w:r w:rsidR="00C50E0E" w:rsidRPr="00BA728D">
        <w:rPr>
          <w:rFonts w:ascii="Times New Roman" w:eastAsia="ＭＳ ゴシック" w:hAnsi="Times New Roman"/>
          <w:b/>
          <w:bCs/>
          <w:color w:val="228B22"/>
          <w:szCs w:val="21"/>
        </w:rPr>
        <w:t xml:space="preserve">Measures for Eliminating Anti-Social Forces and Status of Development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8"/>
      </w:tblGrid>
      <w:tr w:rsidR="00C3242E" w14:paraId="6B2DFBAB" w14:textId="77777777" w:rsidTr="00A81B82">
        <w:tc>
          <w:tcPr>
            <w:tcW w:w="9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CC"/>
          </w:tcPr>
          <w:p w14:paraId="7DBEB3C8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803F72B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E1CC129" w14:textId="77777777" w:rsidR="00661BC4" w:rsidRPr="00BA728D" w:rsidRDefault="00661BC4">
      <w:pPr>
        <w:rPr>
          <w:rFonts w:ascii="Times New Roman" w:hAnsi="Times New Roman"/>
          <w:sz w:val="18"/>
          <w:szCs w:val="18"/>
        </w:rPr>
      </w:pPr>
    </w:p>
    <w:p w14:paraId="102B2D6B" w14:textId="77777777" w:rsidR="00755711" w:rsidRPr="00BA728D" w:rsidRDefault="00755711">
      <w:pPr>
        <w:rPr>
          <w:rFonts w:ascii="Times New Roman" w:hAnsi="Times New Roman"/>
          <w:sz w:val="18"/>
          <w:szCs w:val="18"/>
        </w:rPr>
      </w:pPr>
    </w:p>
    <w:p w14:paraId="750FD3A5" w14:textId="77777777" w:rsidR="002C789B" w:rsidRDefault="002C789B">
      <w:pPr>
        <w:widowControl/>
        <w:jc w:val="left"/>
        <w:rPr>
          <w:rFonts w:ascii="Times New Roman" w:eastAsia="ＭＳ ゴシック" w:hAnsi="Times New Roman"/>
          <w:b/>
          <w:bCs/>
          <w:color w:val="006400"/>
          <w:sz w:val="24"/>
        </w:rPr>
      </w:pPr>
      <w:r>
        <w:rPr>
          <w:rFonts w:ascii="Times New Roman" w:eastAsia="ＭＳ ゴシック" w:hAnsi="Times New Roman"/>
          <w:b/>
          <w:bCs/>
          <w:color w:val="006400"/>
          <w:sz w:val="24"/>
        </w:rPr>
        <w:br w:type="page"/>
      </w:r>
    </w:p>
    <w:p w14:paraId="637A2E72" w14:textId="63E220C3" w:rsidR="00661BC4" w:rsidRPr="00BA728D" w:rsidRDefault="00816262" w:rsidP="00F26A08">
      <w:pPr>
        <w:ind w:left="282" w:hangingChars="117" w:hanging="282"/>
        <w:rPr>
          <w:rFonts w:ascii="Times New Roman" w:eastAsia="ＭＳ ゴシック" w:hAnsi="Times New Roman"/>
          <w:b/>
          <w:bCs/>
          <w:color w:val="006400"/>
          <w:sz w:val="24"/>
        </w:rPr>
      </w:pPr>
      <w:r w:rsidRPr="00BA728D">
        <w:rPr>
          <w:rFonts w:ascii="Times New Roman" w:eastAsia="ＭＳ ゴシック" w:hAnsi="Times New Roman"/>
          <w:b/>
          <w:bCs/>
          <w:color w:val="006400"/>
          <w:sz w:val="24"/>
        </w:rPr>
        <w:lastRenderedPageBreak/>
        <w:t>V.  Other</w:t>
      </w:r>
    </w:p>
    <w:p w14:paraId="6154BDAE" w14:textId="77777777" w:rsidR="00661BC4" w:rsidRPr="00BA728D" w:rsidRDefault="00816262" w:rsidP="00F26A08">
      <w:pPr>
        <w:ind w:left="282" w:hangingChars="134" w:hanging="282"/>
        <w:rPr>
          <w:rFonts w:ascii="Times New Roman" w:eastAsia="ＭＳ ゴシック" w:hAnsi="Times New Roman"/>
          <w:b/>
          <w:bCs/>
          <w:color w:val="228B22"/>
          <w:szCs w:val="21"/>
        </w:rPr>
      </w:pPr>
      <w:r w:rsidRPr="00BA728D">
        <w:rPr>
          <w:rFonts w:ascii="Times New Roman" w:eastAsia="ＭＳ ゴシック" w:hAnsi="Times New Roman"/>
          <w:b/>
          <w:bCs/>
          <w:color w:val="228B22"/>
          <w:szCs w:val="21"/>
        </w:rPr>
        <w:t>1.  Adoption of Anti-Takeover Measures</w:t>
      </w: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595"/>
        <w:gridCol w:w="5853"/>
      </w:tblGrid>
      <w:tr w:rsidR="00C3242E" w14:paraId="51B05FF9" w14:textId="77777777" w:rsidTr="00E34A09">
        <w:tc>
          <w:tcPr>
            <w:tcW w:w="3648" w:type="dxa"/>
            <w:shd w:val="clear" w:color="auto" w:fill="66CC77"/>
          </w:tcPr>
          <w:p w14:paraId="0AFD9621" w14:textId="77777777" w:rsidR="00661BC4" w:rsidRPr="00BA728D" w:rsidRDefault="0090537C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Adoption of Anti-Takeover Measures</w:t>
            </w:r>
          </w:p>
        </w:tc>
        <w:tc>
          <w:tcPr>
            <w:tcW w:w="5953" w:type="dxa"/>
            <w:shd w:val="clear" w:color="auto" w:fill="FFFFCC"/>
          </w:tcPr>
          <w:p w14:paraId="3D752244" w14:textId="77777777" w:rsidR="00661BC4" w:rsidRPr="00BA728D" w:rsidRDefault="0090537C">
            <w:pPr>
              <w:rPr>
                <w:rFonts w:ascii="Times New Roman" w:hAnsi="Times New Roman"/>
                <w:sz w:val="18"/>
                <w:szCs w:val="18"/>
              </w:rPr>
            </w:pPr>
            <w:r w:rsidRPr="00BA728D">
              <w:rPr>
                <w:rFonts w:ascii="Times New Roman" w:hAnsi="Times New Roman"/>
                <w:sz w:val="18"/>
                <w:szCs w:val="18"/>
              </w:rPr>
              <w:t>Adopted / Not Adopted</w:t>
            </w:r>
          </w:p>
        </w:tc>
      </w:tr>
    </w:tbl>
    <w:p w14:paraId="765EA20E" w14:textId="77777777" w:rsidR="0090537C" w:rsidRPr="00BA728D" w:rsidRDefault="0090537C" w:rsidP="0012318A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468"/>
      </w:tblGrid>
      <w:tr w:rsidR="00C3242E" w14:paraId="568DADF2" w14:textId="77777777" w:rsidTr="00A81B82">
        <w:trPr>
          <w:trHeight w:val="340"/>
        </w:trPr>
        <w:tc>
          <w:tcPr>
            <w:tcW w:w="9639" w:type="dxa"/>
            <w:tcBorders>
              <w:left w:val="single" w:sz="18" w:space="0" w:color="808080"/>
              <w:right w:val="single" w:sz="4" w:space="0" w:color="FFFFFF"/>
            </w:tcBorders>
            <w:shd w:val="clear" w:color="auto" w:fill="auto"/>
            <w:vAlign w:val="center"/>
          </w:tcPr>
          <w:p w14:paraId="277BE1AF" w14:textId="77777777" w:rsidR="0090537C" w:rsidRPr="00BA728D" w:rsidRDefault="00F16098" w:rsidP="0090537C">
            <w:pPr>
              <w:snapToGrid w:val="0"/>
              <w:rPr>
                <w:rFonts w:ascii="Times New Roman" w:eastAsia="メイリオ" w:hAnsi="Times New Roman"/>
                <w:sz w:val="19"/>
                <w:szCs w:val="19"/>
              </w:rPr>
            </w:pPr>
            <w:r w:rsidRPr="00BA728D">
              <w:rPr>
                <w:rFonts w:ascii="Times New Roman" w:eastAsia="メイリオ" w:hAnsi="Times New Roman"/>
                <w:sz w:val="19"/>
                <w:szCs w:val="19"/>
              </w:rPr>
              <w:t>Supplementary Explanation</w:t>
            </w:r>
            <w:r w:rsidR="008F4236" w:rsidRPr="00BA728D">
              <w:rPr>
                <w:rFonts w:ascii="Times New Roman" w:eastAsia="メイリオ" w:hAnsi="Times New Roman"/>
                <w:sz w:val="19"/>
                <w:szCs w:val="19"/>
              </w:rPr>
              <w:t xml:space="preserve"> for Applicable Items</w:t>
            </w:r>
          </w:p>
        </w:tc>
      </w:tr>
    </w:tbl>
    <w:p w14:paraId="1456FFAC" w14:textId="77777777" w:rsidR="0090537C" w:rsidRPr="00BA728D" w:rsidRDefault="0090537C" w:rsidP="0090537C">
      <w:pPr>
        <w:snapToGrid w:val="0"/>
        <w:ind w:firstLineChars="50" w:firstLine="80"/>
        <w:rPr>
          <w:rFonts w:ascii="Times New Roman" w:eastAsia="メイリオ" w:hAnsi="Times New Roman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8"/>
      </w:tblGrid>
      <w:tr w:rsidR="00C3242E" w14:paraId="22331D80" w14:textId="77777777" w:rsidTr="00A81B82">
        <w:tc>
          <w:tcPr>
            <w:tcW w:w="9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CC"/>
          </w:tcPr>
          <w:p w14:paraId="689B2C65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4030066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DFF862D" w14:textId="77777777" w:rsidR="0090537C" w:rsidRPr="00BA728D" w:rsidRDefault="0090537C" w:rsidP="00F26A08">
      <w:pPr>
        <w:ind w:left="282" w:hangingChars="134" w:hanging="282"/>
        <w:rPr>
          <w:rFonts w:ascii="Times New Roman" w:eastAsia="ＭＳ ゴシック" w:hAnsi="Times New Roman"/>
          <w:b/>
          <w:bCs/>
          <w:color w:val="228B22"/>
          <w:szCs w:val="21"/>
        </w:rPr>
      </w:pPr>
    </w:p>
    <w:p w14:paraId="6ECB3B8B" w14:textId="77777777" w:rsidR="00661BC4" w:rsidRPr="00BA728D" w:rsidRDefault="0090537C" w:rsidP="00F26A08">
      <w:pPr>
        <w:ind w:left="282" w:hangingChars="134" w:hanging="282"/>
        <w:rPr>
          <w:rFonts w:ascii="Times New Roman" w:eastAsia="ＭＳ ゴシック" w:hAnsi="Times New Roman"/>
          <w:sz w:val="18"/>
          <w:szCs w:val="18"/>
        </w:rPr>
      </w:pPr>
      <w:r w:rsidRPr="00BA728D">
        <w:rPr>
          <w:rFonts w:ascii="Times New Roman" w:eastAsia="ＭＳ ゴシック" w:hAnsi="Times New Roman"/>
          <w:b/>
          <w:bCs/>
          <w:color w:val="228B22"/>
          <w:szCs w:val="21"/>
        </w:rPr>
        <w:t xml:space="preserve">2.  Other Matters Concerning </w:t>
      </w:r>
      <w:r w:rsidR="00383ACF" w:rsidRPr="00BA728D">
        <w:rPr>
          <w:rFonts w:ascii="Times New Roman" w:eastAsia="ＭＳ ゴシック" w:hAnsi="Times New Roman" w:hint="eastAsia"/>
          <w:b/>
          <w:bCs/>
          <w:color w:val="228B22"/>
          <w:szCs w:val="21"/>
        </w:rPr>
        <w:t>t</w:t>
      </w:r>
      <w:r w:rsidR="00383ACF" w:rsidRPr="00BA728D">
        <w:rPr>
          <w:rFonts w:ascii="Times New Roman" w:eastAsia="ＭＳ ゴシック" w:hAnsi="Times New Roman"/>
          <w:b/>
          <w:bCs/>
          <w:color w:val="228B22"/>
          <w:szCs w:val="21"/>
        </w:rPr>
        <w:t>he</w:t>
      </w:r>
      <w:r w:rsidRPr="00BA728D">
        <w:rPr>
          <w:rFonts w:ascii="Times New Roman" w:eastAsia="ＭＳ ゴシック" w:hAnsi="Times New Roman"/>
          <w:b/>
          <w:bCs/>
          <w:color w:val="228B22"/>
          <w:szCs w:val="21"/>
        </w:rPr>
        <w:t xml:space="preserve"> Corporate Governance System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8"/>
      </w:tblGrid>
      <w:tr w:rsidR="00C3242E" w14:paraId="14369DBF" w14:textId="77777777" w:rsidTr="00A81B82">
        <w:tc>
          <w:tcPr>
            <w:tcW w:w="9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CC"/>
          </w:tcPr>
          <w:p w14:paraId="05B8437A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9015C17" w14:textId="77777777" w:rsidR="00661BC4" w:rsidRPr="00BA728D" w:rsidRDefault="0066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E4E757E" w14:textId="77777777" w:rsidR="00661BC4" w:rsidRPr="00BA728D" w:rsidRDefault="00661BC4">
      <w:pPr>
        <w:rPr>
          <w:rFonts w:ascii="Times New Roman" w:hAnsi="Times New Roman"/>
          <w:sz w:val="18"/>
          <w:szCs w:val="18"/>
        </w:rPr>
      </w:pPr>
    </w:p>
    <w:p w14:paraId="72FE12BA" w14:textId="77777777" w:rsidR="00661BC4" w:rsidRPr="002C3284" w:rsidRDefault="001B1317" w:rsidP="00755711">
      <w:pPr>
        <w:jc w:val="center"/>
        <w:rPr>
          <w:rFonts w:ascii="Times New Roman" w:hAnsi="Times New Roman"/>
          <w:sz w:val="18"/>
          <w:szCs w:val="18"/>
        </w:rPr>
      </w:pPr>
      <w:r w:rsidRPr="00BA728D">
        <w:rPr>
          <w:rFonts w:ascii="游明朝" w:hAnsi="游明朝" w:cs="游明朝"/>
          <w:sz w:val="18"/>
        </w:rPr>
        <w:t>END</w:t>
      </w:r>
    </w:p>
    <w:sectPr w:rsidR="00661BC4" w:rsidRPr="002C3284" w:rsidSect="00A81B82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CF04C" w14:textId="77777777" w:rsidR="00FC5FCD" w:rsidRDefault="00FC5FCD">
      <w:r>
        <w:separator/>
      </w:r>
    </w:p>
  </w:endnote>
  <w:endnote w:type="continuationSeparator" w:id="0">
    <w:p w14:paraId="792F2AFD" w14:textId="77777777" w:rsidR="00FC5FCD" w:rsidRDefault="00FC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2B74" w14:textId="77777777" w:rsidR="0078169A" w:rsidRDefault="00F16098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49B13" w14:textId="77777777" w:rsidR="00FC5FCD" w:rsidRDefault="00FC5FCD">
      <w:r>
        <w:separator/>
      </w:r>
    </w:p>
  </w:footnote>
  <w:footnote w:type="continuationSeparator" w:id="0">
    <w:p w14:paraId="164255DA" w14:textId="77777777" w:rsidR="00FC5FCD" w:rsidRDefault="00FC5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168D"/>
    <w:multiLevelType w:val="hybridMultilevel"/>
    <w:tmpl w:val="A4E42966"/>
    <w:lvl w:ilvl="0" w:tplc="2564C59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8FCECF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2CAFE9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8DADD0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63EEF1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31ADC2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082DEC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EF0594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5DECEB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834B3"/>
    <w:multiLevelType w:val="hybridMultilevel"/>
    <w:tmpl w:val="F6A84D4E"/>
    <w:lvl w:ilvl="0" w:tplc="4836BDD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5CA5DA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57686D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D36DCE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10A370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0389EC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6F80C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7CA914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E32971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A577CF"/>
    <w:multiLevelType w:val="hybridMultilevel"/>
    <w:tmpl w:val="27D47916"/>
    <w:lvl w:ilvl="0" w:tplc="9B3492A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D4846F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48AA23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89E23F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C0A6AE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F0E3C6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3C275D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728C3F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1DAC7C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25023441">
    <w:abstractNumId w:val="0"/>
  </w:num>
  <w:num w:numId="2" w16cid:durableId="239679266">
    <w:abstractNumId w:val="1"/>
  </w:num>
  <w:num w:numId="3" w16cid:durableId="1193609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E1"/>
    <w:rsid w:val="00002543"/>
    <w:rsid w:val="00002EB1"/>
    <w:rsid w:val="00007EEF"/>
    <w:rsid w:val="000131B5"/>
    <w:rsid w:val="0001415C"/>
    <w:rsid w:val="00017FCA"/>
    <w:rsid w:val="00027AE4"/>
    <w:rsid w:val="00027EEA"/>
    <w:rsid w:val="0003047E"/>
    <w:rsid w:val="00042BDB"/>
    <w:rsid w:val="00047052"/>
    <w:rsid w:val="00050132"/>
    <w:rsid w:val="00057AB8"/>
    <w:rsid w:val="00061104"/>
    <w:rsid w:val="00066456"/>
    <w:rsid w:val="00066A12"/>
    <w:rsid w:val="00067C81"/>
    <w:rsid w:val="00070644"/>
    <w:rsid w:val="000762A9"/>
    <w:rsid w:val="0008191A"/>
    <w:rsid w:val="000836B7"/>
    <w:rsid w:val="00087F0B"/>
    <w:rsid w:val="00090585"/>
    <w:rsid w:val="00097F91"/>
    <w:rsid w:val="000A1C12"/>
    <w:rsid w:val="000A5F21"/>
    <w:rsid w:val="000B3A29"/>
    <w:rsid w:val="000B7752"/>
    <w:rsid w:val="000B7CC6"/>
    <w:rsid w:val="000C73BC"/>
    <w:rsid w:val="000D6169"/>
    <w:rsid w:val="000E047A"/>
    <w:rsid w:val="000E48F6"/>
    <w:rsid w:val="00105049"/>
    <w:rsid w:val="00106098"/>
    <w:rsid w:val="0010773C"/>
    <w:rsid w:val="001166E9"/>
    <w:rsid w:val="0012318A"/>
    <w:rsid w:val="00125CA6"/>
    <w:rsid w:val="00130911"/>
    <w:rsid w:val="00143643"/>
    <w:rsid w:val="0014372D"/>
    <w:rsid w:val="00145DD0"/>
    <w:rsid w:val="00146B95"/>
    <w:rsid w:val="00153236"/>
    <w:rsid w:val="0015487A"/>
    <w:rsid w:val="00155CF1"/>
    <w:rsid w:val="00155DCC"/>
    <w:rsid w:val="00162156"/>
    <w:rsid w:val="00162B73"/>
    <w:rsid w:val="0016580C"/>
    <w:rsid w:val="00180122"/>
    <w:rsid w:val="00181390"/>
    <w:rsid w:val="00181F87"/>
    <w:rsid w:val="0018296D"/>
    <w:rsid w:val="00187744"/>
    <w:rsid w:val="00187879"/>
    <w:rsid w:val="001911E8"/>
    <w:rsid w:val="00194FC6"/>
    <w:rsid w:val="001A0269"/>
    <w:rsid w:val="001A7A02"/>
    <w:rsid w:val="001B0827"/>
    <w:rsid w:val="001B1317"/>
    <w:rsid w:val="001B2C3B"/>
    <w:rsid w:val="001D0D24"/>
    <w:rsid w:val="001D2730"/>
    <w:rsid w:val="001E1833"/>
    <w:rsid w:val="001E2BC6"/>
    <w:rsid w:val="001E4E22"/>
    <w:rsid w:val="001E5413"/>
    <w:rsid w:val="001E5655"/>
    <w:rsid w:val="001E710F"/>
    <w:rsid w:val="001F0165"/>
    <w:rsid w:val="001F0CC4"/>
    <w:rsid w:val="00201E1F"/>
    <w:rsid w:val="00213646"/>
    <w:rsid w:val="00214C83"/>
    <w:rsid w:val="00214E10"/>
    <w:rsid w:val="00232A35"/>
    <w:rsid w:val="0023313B"/>
    <w:rsid w:val="00242CF8"/>
    <w:rsid w:val="002446FE"/>
    <w:rsid w:val="002448D3"/>
    <w:rsid w:val="00247B0F"/>
    <w:rsid w:val="00251A03"/>
    <w:rsid w:val="00252DF9"/>
    <w:rsid w:val="0025359B"/>
    <w:rsid w:val="00255F02"/>
    <w:rsid w:val="0026012D"/>
    <w:rsid w:val="0026244C"/>
    <w:rsid w:val="002625A2"/>
    <w:rsid w:val="00266D67"/>
    <w:rsid w:val="002748F9"/>
    <w:rsid w:val="0028460C"/>
    <w:rsid w:val="0028633B"/>
    <w:rsid w:val="00297399"/>
    <w:rsid w:val="002A33BC"/>
    <w:rsid w:val="002A55DA"/>
    <w:rsid w:val="002A5BF4"/>
    <w:rsid w:val="002A6E3B"/>
    <w:rsid w:val="002B1738"/>
    <w:rsid w:val="002B1ABA"/>
    <w:rsid w:val="002B4469"/>
    <w:rsid w:val="002B473A"/>
    <w:rsid w:val="002B78AA"/>
    <w:rsid w:val="002C3284"/>
    <w:rsid w:val="002C42CA"/>
    <w:rsid w:val="002C789B"/>
    <w:rsid w:val="002C7CB3"/>
    <w:rsid w:val="002D0AF9"/>
    <w:rsid w:val="002F0A87"/>
    <w:rsid w:val="002F0EBE"/>
    <w:rsid w:val="002F509E"/>
    <w:rsid w:val="003010B7"/>
    <w:rsid w:val="0030316D"/>
    <w:rsid w:val="00303875"/>
    <w:rsid w:val="00304DF3"/>
    <w:rsid w:val="00314388"/>
    <w:rsid w:val="00317099"/>
    <w:rsid w:val="00317401"/>
    <w:rsid w:val="00317AD5"/>
    <w:rsid w:val="00320302"/>
    <w:rsid w:val="003214A4"/>
    <w:rsid w:val="003238DD"/>
    <w:rsid w:val="00327760"/>
    <w:rsid w:val="0034309F"/>
    <w:rsid w:val="003559CE"/>
    <w:rsid w:val="00355E4A"/>
    <w:rsid w:val="00355EED"/>
    <w:rsid w:val="0035737E"/>
    <w:rsid w:val="00364F9B"/>
    <w:rsid w:val="00371EEC"/>
    <w:rsid w:val="00373581"/>
    <w:rsid w:val="0037367F"/>
    <w:rsid w:val="00375AE7"/>
    <w:rsid w:val="00382DD1"/>
    <w:rsid w:val="00383ACF"/>
    <w:rsid w:val="00397F75"/>
    <w:rsid w:val="003C23E9"/>
    <w:rsid w:val="003C3978"/>
    <w:rsid w:val="003D32D8"/>
    <w:rsid w:val="003D4BED"/>
    <w:rsid w:val="003D6192"/>
    <w:rsid w:val="003E08DD"/>
    <w:rsid w:val="003E146A"/>
    <w:rsid w:val="003E20A0"/>
    <w:rsid w:val="003E2EA9"/>
    <w:rsid w:val="003E49F5"/>
    <w:rsid w:val="003E4DC9"/>
    <w:rsid w:val="00401A75"/>
    <w:rsid w:val="00423015"/>
    <w:rsid w:val="00423AC3"/>
    <w:rsid w:val="0042537E"/>
    <w:rsid w:val="00425D61"/>
    <w:rsid w:val="0043057D"/>
    <w:rsid w:val="00434017"/>
    <w:rsid w:val="004451E6"/>
    <w:rsid w:val="0044685E"/>
    <w:rsid w:val="0044689C"/>
    <w:rsid w:val="00447351"/>
    <w:rsid w:val="0044792B"/>
    <w:rsid w:val="0045108A"/>
    <w:rsid w:val="004510BB"/>
    <w:rsid w:val="00453206"/>
    <w:rsid w:val="0045792F"/>
    <w:rsid w:val="00472EEC"/>
    <w:rsid w:val="00473873"/>
    <w:rsid w:val="00483BD0"/>
    <w:rsid w:val="00490E02"/>
    <w:rsid w:val="00494D05"/>
    <w:rsid w:val="004A29C8"/>
    <w:rsid w:val="004A33B2"/>
    <w:rsid w:val="004A3824"/>
    <w:rsid w:val="004A6C75"/>
    <w:rsid w:val="004B2BC9"/>
    <w:rsid w:val="004B74ED"/>
    <w:rsid w:val="004C19AA"/>
    <w:rsid w:val="004C5F64"/>
    <w:rsid w:val="004D0977"/>
    <w:rsid w:val="004D52C1"/>
    <w:rsid w:val="004D5E94"/>
    <w:rsid w:val="004D7981"/>
    <w:rsid w:val="004E0A53"/>
    <w:rsid w:val="004E1143"/>
    <w:rsid w:val="004E583B"/>
    <w:rsid w:val="004F0208"/>
    <w:rsid w:val="004F3038"/>
    <w:rsid w:val="004F5962"/>
    <w:rsid w:val="004F5D4D"/>
    <w:rsid w:val="00506816"/>
    <w:rsid w:val="00510F49"/>
    <w:rsid w:val="00526B5E"/>
    <w:rsid w:val="00536647"/>
    <w:rsid w:val="00541D74"/>
    <w:rsid w:val="00550F96"/>
    <w:rsid w:val="00552C25"/>
    <w:rsid w:val="00555533"/>
    <w:rsid w:val="0055797E"/>
    <w:rsid w:val="005621E4"/>
    <w:rsid w:val="00567AB5"/>
    <w:rsid w:val="005701F4"/>
    <w:rsid w:val="005714DC"/>
    <w:rsid w:val="00574088"/>
    <w:rsid w:val="005769FF"/>
    <w:rsid w:val="005811D3"/>
    <w:rsid w:val="00592D64"/>
    <w:rsid w:val="00594E21"/>
    <w:rsid w:val="00597BA5"/>
    <w:rsid w:val="005A31CC"/>
    <w:rsid w:val="005A4064"/>
    <w:rsid w:val="005A44EA"/>
    <w:rsid w:val="005B2949"/>
    <w:rsid w:val="005B60A8"/>
    <w:rsid w:val="005C3DC9"/>
    <w:rsid w:val="005C7357"/>
    <w:rsid w:val="005D6500"/>
    <w:rsid w:val="005E0B1A"/>
    <w:rsid w:val="005F410B"/>
    <w:rsid w:val="005F44E2"/>
    <w:rsid w:val="005F44E5"/>
    <w:rsid w:val="005F46D8"/>
    <w:rsid w:val="005F55EC"/>
    <w:rsid w:val="00604EAD"/>
    <w:rsid w:val="00610C2B"/>
    <w:rsid w:val="00611FCD"/>
    <w:rsid w:val="0062708E"/>
    <w:rsid w:val="00632639"/>
    <w:rsid w:val="00633054"/>
    <w:rsid w:val="00634EAF"/>
    <w:rsid w:val="00641628"/>
    <w:rsid w:val="00641748"/>
    <w:rsid w:val="00644F07"/>
    <w:rsid w:val="00645622"/>
    <w:rsid w:val="0065173F"/>
    <w:rsid w:val="006530E9"/>
    <w:rsid w:val="00653F1E"/>
    <w:rsid w:val="006603F9"/>
    <w:rsid w:val="00661BC4"/>
    <w:rsid w:val="00665A4B"/>
    <w:rsid w:val="00673911"/>
    <w:rsid w:val="0067652D"/>
    <w:rsid w:val="0068356C"/>
    <w:rsid w:val="006913A0"/>
    <w:rsid w:val="00692B2B"/>
    <w:rsid w:val="00693A07"/>
    <w:rsid w:val="006A44B7"/>
    <w:rsid w:val="006B1BCA"/>
    <w:rsid w:val="006B61E2"/>
    <w:rsid w:val="006D0195"/>
    <w:rsid w:val="006E7C34"/>
    <w:rsid w:val="006F3843"/>
    <w:rsid w:val="006F417B"/>
    <w:rsid w:val="006F7FD4"/>
    <w:rsid w:val="00704F04"/>
    <w:rsid w:val="00711045"/>
    <w:rsid w:val="007151A0"/>
    <w:rsid w:val="00720818"/>
    <w:rsid w:val="00724F44"/>
    <w:rsid w:val="007253B4"/>
    <w:rsid w:val="00730759"/>
    <w:rsid w:val="00741175"/>
    <w:rsid w:val="00743B5E"/>
    <w:rsid w:val="00751D2B"/>
    <w:rsid w:val="007535AD"/>
    <w:rsid w:val="00755711"/>
    <w:rsid w:val="007575D4"/>
    <w:rsid w:val="007606CD"/>
    <w:rsid w:val="00762A2D"/>
    <w:rsid w:val="00762D69"/>
    <w:rsid w:val="00770CCA"/>
    <w:rsid w:val="00771AC8"/>
    <w:rsid w:val="00775A66"/>
    <w:rsid w:val="0078169A"/>
    <w:rsid w:val="007823B0"/>
    <w:rsid w:val="00790742"/>
    <w:rsid w:val="00792ED4"/>
    <w:rsid w:val="00793050"/>
    <w:rsid w:val="00796637"/>
    <w:rsid w:val="007A3CB3"/>
    <w:rsid w:val="007B1432"/>
    <w:rsid w:val="007C04D9"/>
    <w:rsid w:val="007C31C8"/>
    <w:rsid w:val="007C37D8"/>
    <w:rsid w:val="007D2448"/>
    <w:rsid w:val="007E0782"/>
    <w:rsid w:val="007E0C80"/>
    <w:rsid w:val="007E1163"/>
    <w:rsid w:val="007E6B39"/>
    <w:rsid w:val="00800B13"/>
    <w:rsid w:val="00803138"/>
    <w:rsid w:val="008033CB"/>
    <w:rsid w:val="00806491"/>
    <w:rsid w:val="00816262"/>
    <w:rsid w:val="00817F71"/>
    <w:rsid w:val="0082051F"/>
    <w:rsid w:val="00821774"/>
    <w:rsid w:val="0082219D"/>
    <w:rsid w:val="00831133"/>
    <w:rsid w:val="00837BDF"/>
    <w:rsid w:val="00845DB9"/>
    <w:rsid w:val="008510DE"/>
    <w:rsid w:val="00854022"/>
    <w:rsid w:val="008546FC"/>
    <w:rsid w:val="00865CEB"/>
    <w:rsid w:val="00866E0F"/>
    <w:rsid w:val="00875B71"/>
    <w:rsid w:val="008813A3"/>
    <w:rsid w:val="00883422"/>
    <w:rsid w:val="00895290"/>
    <w:rsid w:val="008969D1"/>
    <w:rsid w:val="00897A85"/>
    <w:rsid w:val="008A4B13"/>
    <w:rsid w:val="008A7699"/>
    <w:rsid w:val="008B21DB"/>
    <w:rsid w:val="008B4BE5"/>
    <w:rsid w:val="008B590F"/>
    <w:rsid w:val="008B7D28"/>
    <w:rsid w:val="008E0371"/>
    <w:rsid w:val="008E7611"/>
    <w:rsid w:val="008F4236"/>
    <w:rsid w:val="0090106A"/>
    <w:rsid w:val="0090172B"/>
    <w:rsid w:val="00901BD8"/>
    <w:rsid w:val="009027B7"/>
    <w:rsid w:val="00902821"/>
    <w:rsid w:val="0090537C"/>
    <w:rsid w:val="00907AC7"/>
    <w:rsid w:val="00911B6F"/>
    <w:rsid w:val="009126B2"/>
    <w:rsid w:val="00916444"/>
    <w:rsid w:val="00923B79"/>
    <w:rsid w:val="00926752"/>
    <w:rsid w:val="00927C42"/>
    <w:rsid w:val="00927E7B"/>
    <w:rsid w:val="00931363"/>
    <w:rsid w:val="00936D31"/>
    <w:rsid w:val="009415A3"/>
    <w:rsid w:val="00943E3F"/>
    <w:rsid w:val="00954FD4"/>
    <w:rsid w:val="0096023A"/>
    <w:rsid w:val="009731CF"/>
    <w:rsid w:val="00982F0C"/>
    <w:rsid w:val="00983642"/>
    <w:rsid w:val="00986E1F"/>
    <w:rsid w:val="00987E88"/>
    <w:rsid w:val="00991636"/>
    <w:rsid w:val="009B5599"/>
    <w:rsid w:val="009F16E7"/>
    <w:rsid w:val="009F58E5"/>
    <w:rsid w:val="009F7A7B"/>
    <w:rsid w:val="00A00D62"/>
    <w:rsid w:val="00A01735"/>
    <w:rsid w:val="00A07F75"/>
    <w:rsid w:val="00A10D2B"/>
    <w:rsid w:val="00A13B0D"/>
    <w:rsid w:val="00A17814"/>
    <w:rsid w:val="00A25579"/>
    <w:rsid w:val="00A334D0"/>
    <w:rsid w:val="00A55026"/>
    <w:rsid w:val="00A63053"/>
    <w:rsid w:val="00A6374E"/>
    <w:rsid w:val="00A67077"/>
    <w:rsid w:val="00A706DF"/>
    <w:rsid w:val="00A72AA0"/>
    <w:rsid w:val="00A807E1"/>
    <w:rsid w:val="00A81B82"/>
    <w:rsid w:val="00A8635A"/>
    <w:rsid w:val="00A93A2F"/>
    <w:rsid w:val="00A9482D"/>
    <w:rsid w:val="00AA1371"/>
    <w:rsid w:val="00AA61C5"/>
    <w:rsid w:val="00AB1C7E"/>
    <w:rsid w:val="00AC015A"/>
    <w:rsid w:val="00AC4574"/>
    <w:rsid w:val="00AC559E"/>
    <w:rsid w:val="00AC57EC"/>
    <w:rsid w:val="00AD5270"/>
    <w:rsid w:val="00AE74BD"/>
    <w:rsid w:val="00AF476F"/>
    <w:rsid w:val="00AF504A"/>
    <w:rsid w:val="00AF514E"/>
    <w:rsid w:val="00B07DC6"/>
    <w:rsid w:val="00B14172"/>
    <w:rsid w:val="00B20C92"/>
    <w:rsid w:val="00B22EC4"/>
    <w:rsid w:val="00B26B6A"/>
    <w:rsid w:val="00B30DA0"/>
    <w:rsid w:val="00B317B0"/>
    <w:rsid w:val="00B31D2C"/>
    <w:rsid w:val="00B37A19"/>
    <w:rsid w:val="00B47F88"/>
    <w:rsid w:val="00B62D58"/>
    <w:rsid w:val="00B63E68"/>
    <w:rsid w:val="00B65062"/>
    <w:rsid w:val="00B70E23"/>
    <w:rsid w:val="00B77D03"/>
    <w:rsid w:val="00B94EFF"/>
    <w:rsid w:val="00B9602E"/>
    <w:rsid w:val="00B964F6"/>
    <w:rsid w:val="00B966A7"/>
    <w:rsid w:val="00BA2FDB"/>
    <w:rsid w:val="00BA728D"/>
    <w:rsid w:val="00BB3340"/>
    <w:rsid w:val="00BB7B59"/>
    <w:rsid w:val="00BC098F"/>
    <w:rsid w:val="00BE2667"/>
    <w:rsid w:val="00BF4BAF"/>
    <w:rsid w:val="00BF6685"/>
    <w:rsid w:val="00BF7559"/>
    <w:rsid w:val="00BF7C6F"/>
    <w:rsid w:val="00C021A7"/>
    <w:rsid w:val="00C05C25"/>
    <w:rsid w:val="00C103CC"/>
    <w:rsid w:val="00C1151B"/>
    <w:rsid w:val="00C11E05"/>
    <w:rsid w:val="00C1267F"/>
    <w:rsid w:val="00C13513"/>
    <w:rsid w:val="00C15E25"/>
    <w:rsid w:val="00C24EEC"/>
    <w:rsid w:val="00C25A31"/>
    <w:rsid w:val="00C30B7E"/>
    <w:rsid w:val="00C3242E"/>
    <w:rsid w:val="00C32B1B"/>
    <w:rsid w:val="00C3311C"/>
    <w:rsid w:val="00C331E5"/>
    <w:rsid w:val="00C33AB8"/>
    <w:rsid w:val="00C354A5"/>
    <w:rsid w:val="00C3664C"/>
    <w:rsid w:val="00C36EC1"/>
    <w:rsid w:val="00C37D7F"/>
    <w:rsid w:val="00C40457"/>
    <w:rsid w:val="00C50E0E"/>
    <w:rsid w:val="00C53D54"/>
    <w:rsid w:val="00C66F19"/>
    <w:rsid w:val="00C70F69"/>
    <w:rsid w:val="00C7728B"/>
    <w:rsid w:val="00C840BE"/>
    <w:rsid w:val="00C8536B"/>
    <w:rsid w:val="00C8541A"/>
    <w:rsid w:val="00C85589"/>
    <w:rsid w:val="00C9381D"/>
    <w:rsid w:val="00C95732"/>
    <w:rsid w:val="00CA24B4"/>
    <w:rsid w:val="00CA3DB0"/>
    <w:rsid w:val="00CB082B"/>
    <w:rsid w:val="00CB6FA7"/>
    <w:rsid w:val="00CB77C7"/>
    <w:rsid w:val="00CC03C3"/>
    <w:rsid w:val="00CC3B53"/>
    <w:rsid w:val="00CD183E"/>
    <w:rsid w:val="00CD1A51"/>
    <w:rsid w:val="00CD4ED9"/>
    <w:rsid w:val="00CD6BF2"/>
    <w:rsid w:val="00CD7E33"/>
    <w:rsid w:val="00CE15CA"/>
    <w:rsid w:val="00CE354B"/>
    <w:rsid w:val="00CE3CB3"/>
    <w:rsid w:val="00CE49E2"/>
    <w:rsid w:val="00CE5BA8"/>
    <w:rsid w:val="00CF2350"/>
    <w:rsid w:val="00CF5E10"/>
    <w:rsid w:val="00D00C8C"/>
    <w:rsid w:val="00D02445"/>
    <w:rsid w:val="00D043C3"/>
    <w:rsid w:val="00D045C8"/>
    <w:rsid w:val="00D05458"/>
    <w:rsid w:val="00D07742"/>
    <w:rsid w:val="00D15442"/>
    <w:rsid w:val="00D17EFD"/>
    <w:rsid w:val="00D22B21"/>
    <w:rsid w:val="00D251AA"/>
    <w:rsid w:val="00D2579F"/>
    <w:rsid w:val="00D26F4F"/>
    <w:rsid w:val="00D273BD"/>
    <w:rsid w:val="00D3602D"/>
    <w:rsid w:val="00D36521"/>
    <w:rsid w:val="00D4341C"/>
    <w:rsid w:val="00D44DFC"/>
    <w:rsid w:val="00D501D8"/>
    <w:rsid w:val="00D51FCB"/>
    <w:rsid w:val="00D658EA"/>
    <w:rsid w:val="00D72A9E"/>
    <w:rsid w:val="00D73848"/>
    <w:rsid w:val="00D830D1"/>
    <w:rsid w:val="00D84931"/>
    <w:rsid w:val="00D86681"/>
    <w:rsid w:val="00D96D1D"/>
    <w:rsid w:val="00DA41C2"/>
    <w:rsid w:val="00DA7681"/>
    <w:rsid w:val="00DA76EE"/>
    <w:rsid w:val="00DB5E03"/>
    <w:rsid w:val="00DD01E3"/>
    <w:rsid w:val="00DD101F"/>
    <w:rsid w:val="00DD2EF4"/>
    <w:rsid w:val="00DD6A77"/>
    <w:rsid w:val="00DE16ED"/>
    <w:rsid w:val="00DF1BF1"/>
    <w:rsid w:val="00DF4B63"/>
    <w:rsid w:val="00E016FA"/>
    <w:rsid w:val="00E0482F"/>
    <w:rsid w:val="00E05DD1"/>
    <w:rsid w:val="00E1162C"/>
    <w:rsid w:val="00E3019D"/>
    <w:rsid w:val="00E34A09"/>
    <w:rsid w:val="00E35BFE"/>
    <w:rsid w:val="00E411FE"/>
    <w:rsid w:val="00E435EB"/>
    <w:rsid w:val="00E459B6"/>
    <w:rsid w:val="00E56667"/>
    <w:rsid w:val="00E6699C"/>
    <w:rsid w:val="00E778A6"/>
    <w:rsid w:val="00E806BB"/>
    <w:rsid w:val="00EA27CE"/>
    <w:rsid w:val="00EA28F6"/>
    <w:rsid w:val="00EA79CE"/>
    <w:rsid w:val="00EB4C79"/>
    <w:rsid w:val="00EB6641"/>
    <w:rsid w:val="00EC19A9"/>
    <w:rsid w:val="00ED42B1"/>
    <w:rsid w:val="00ED5E99"/>
    <w:rsid w:val="00EF3DE1"/>
    <w:rsid w:val="00F10E45"/>
    <w:rsid w:val="00F12BA8"/>
    <w:rsid w:val="00F16098"/>
    <w:rsid w:val="00F26A08"/>
    <w:rsid w:val="00F35309"/>
    <w:rsid w:val="00F5515F"/>
    <w:rsid w:val="00F567DC"/>
    <w:rsid w:val="00F600BC"/>
    <w:rsid w:val="00F60CD9"/>
    <w:rsid w:val="00F637F6"/>
    <w:rsid w:val="00F64619"/>
    <w:rsid w:val="00F75652"/>
    <w:rsid w:val="00F84838"/>
    <w:rsid w:val="00F852CB"/>
    <w:rsid w:val="00F85DC2"/>
    <w:rsid w:val="00F86AD1"/>
    <w:rsid w:val="00F87841"/>
    <w:rsid w:val="00F95931"/>
    <w:rsid w:val="00F95D08"/>
    <w:rsid w:val="00FA4DE6"/>
    <w:rsid w:val="00FA68A5"/>
    <w:rsid w:val="00FA7DFD"/>
    <w:rsid w:val="00FA7E5A"/>
    <w:rsid w:val="00FB1B6E"/>
    <w:rsid w:val="00FC48B4"/>
    <w:rsid w:val="00FC48BF"/>
    <w:rsid w:val="00FC5FCD"/>
    <w:rsid w:val="00FC6347"/>
    <w:rsid w:val="00FC67DB"/>
    <w:rsid w:val="00FD3086"/>
    <w:rsid w:val="00FD6A70"/>
    <w:rsid w:val="00FE499F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30BF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C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List Paragraph"/>
    <w:basedOn w:val="a"/>
    <w:uiPriority w:val="34"/>
    <w:qFormat/>
    <w:rsid w:val="00982F0C"/>
    <w:pPr>
      <w:widowControl/>
      <w:ind w:leftChars="400" w:left="840"/>
    </w:pPr>
    <w:rPr>
      <w:szCs w:val="22"/>
    </w:rPr>
  </w:style>
  <w:style w:type="character" w:styleId="ac">
    <w:name w:val="Hyperlink"/>
    <w:uiPriority w:val="99"/>
    <w:unhideWhenUsed/>
    <w:rsid w:val="00982F0C"/>
    <w:rPr>
      <w:color w:val="0000FF"/>
      <w:u w:val="single"/>
    </w:rPr>
  </w:style>
  <w:style w:type="character" w:styleId="ad">
    <w:name w:val="Unresolved Mention"/>
    <w:uiPriority w:val="99"/>
    <w:semiHidden/>
    <w:unhideWhenUsed/>
    <w:rsid w:val="00982F0C"/>
    <w:rPr>
      <w:color w:val="605E5C"/>
      <w:shd w:val="clear" w:color="auto" w:fill="E1DFDD"/>
    </w:rPr>
  </w:style>
  <w:style w:type="table" w:styleId="1-6">
    <w:name w:val="Grid Table 1 Light Accent 6"/>
    <w:basedOn w:val="a1"/>
    <w:uiPriority w:val="46"/>
    <w:rsid w:val="00982F0C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e">
    <w:name w:val="Plain Text"/>
    <w:basedOn w:val="a"/>
    <w:link w:val="af"/>
    <w:uiPriority w:val="99"/>
    <w:unhideWhenUsed/>
    <w:rsid w:val="00BE2667"/>
    <w:pPr>
      <w:widowControl/>
      <w:jc w:val="left"/>
    </w:pPr>
    <w:rPr>
      <w:rFonts w:ascii="Yu Gothic" w:eastAsia="Yu Gothic" w:hAnsi="Yu Gothic" w:cs="ＭＳ Ｐゴシック"/>
      <w:kern w:val="0"/>
      <w:sz w:val="22"/>
      <w:szCs w:val="22"/>
    </w:rPr>
  </w:style>
  <w:style w:type="character" w:customStyle="1" w:styleId="af">
    <w:name w:val="書式なし (文字)"/>
    <w:link w:val="ae"/>
    <w:uiPriority w:val="99"/>
    <w:rsid w:val="00BE2667"/>
    <w:rPr>
      <w:rFonts w:ascii="Yu Gothic" w:eastAsia="Yu Gothic" w:hAnsi="Yu Gothic" w:cs="ＭＳ Ｐゴシック"/>
      <w:sz w:val="22"/>
      <w:szCs w:val="22"/>
    </w:rPr>
  </w:style>
  <w:style w:type="paragraph" w:styleId="af0">
    <w:name w:val="Revision"/>
    <w:hidden/>
    <w:uiPriority w:val="99"/>
    <w:semiHidden/>
    <w:rsid w:val="009028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7C6A8-5D01-484F-97D5-F8C5A08F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1975</Words>
  <Characters>9932</Characters>
  <Application>Microsoft Office Word</Application>
  <DocSecurity>0</DocSecurity>
  <Lines>82</Lines>
  <Paragraphs>23</Paragraphs>
  <ScaleCrop>false</ScaleCrop>
  <LinksUpToDate>false</LinksUpToDate>
  <CharactersWithSpaces>11884</CharactersWithSpaces>
  <SharedDoc>false</SharedDoc>
  <HLinks>
    <vt:vector size="6" baseType="variant">
      <vt:variant>
        <vt:i4>2621491</vt:i4>
      </vt:variant>
      <vt:variant>
        <vt:i4>0</vt:i4>
      </vt:variant>
      <vt:variant>
        <vt:i4>0</vt:i4>
      </vt:variant>
      <vt:variant>
        <vt:i4>5</vt:i4>
      </vt:variant>
      <vt:variant>
        <vt:lpwstr>https://www.jpx.co.jp/equities/listed-co/disclosure-gate/service/index.html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2023-06-16T06:50:00Z</dcterms:created>
  <dcterms:modified xsi:type="dcterms:W3CDTF">2023-06-16T06:50:00Z</dcterms:modified>
</cp:coreProperties>
</file>