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0563A" w14:textId="77777777" w:rsidR="00810F54" w:rsidRDefault="00810F54">
      <w:pPr>
        <w:pStyle w:val="a4"/>
        <w:jc w:val="center"/>
        <w:rPr>
          <w:rFonts w:eastAsia="ＭＳ ゴシック"/>
          <w:position w:val="-60"/>
          <w:sz w:val="36"/>
        </w:rPr>
      </w:pPr>
      <w:r w:rsidRPr="00B95608">
        <w:rPr>
          <w:rFonts w:eastAsia="ＭＳ ゴシック" w:hint="eastAsia"/>
          <w:position w:val="-60"/>
          <w:sz w:val="36"/>
        </w:rPr>
        <w:t>代表者関係通知書</w:t>
      </w:r>
    </w:p>
    <w:p w14:paraId="2998C05F" w14:textId="77777777" w:rsidR="00B95608" w:rsidRPr="00B95608" w:rsidRDefault="00B95608" w:rsidP="00B95608">
      <w:pPr>
        <w:jc w:val="center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>（</w:t>
      </w:r>
      <w:r w:rsidRPr="00B95608">
        <w:rPr>
          <w:rFonts w:ascii="Arial" w:eastAsia="ＭＳ ゴシック" w:hAnsi="Arial" w:cs="Arial" w:hint="eastAsia"/>
        </w:rPr>
        <w:t>内国ＥＴＦ</w:t>
      </w:r>
      <w:r>
        <w:rPr>
          <w:rFonts w:ascii="Arial" w:eastAsia="ＭＳ ゴシック" w:hAnsi="Arial" w:cs="Arial" w:hint="eastAsia"/>
        </w:rPr>
        <w:t>）</w:t>
      </w:r>
    </w:p>
    <w:p w14:paraId="6418B30F" w14:textId="77777777" w:rsidR="00810F54" w:rsidRDefault="00810F54">
      <w:pPr>
        <w:jc w:val="right"/>
        <w:rPr>
          <w:u w:val="single"/>
        </w:rPr>
      </w:pPr>
    </w:p>
    <w:p w14:paraId="229A2948" w14:textId="77777777" w:rsidR="00810F54" w:rsidRDefault="00810F54">
      <w:pPr>
        <w:pStyle w:val="a4"/>
      </w:pPr>
      <w:r>
        <w:rPr>
          <w:rFonts w:hint="eastAsia"/>
        </w:rPr>
        <w:t xml:space="preserve">　　　年　　　月　　　日</w:t>
      </w:r>
    </w:p>
    <w:p w14:paraId="0F2E790A" w14:textId="77777777" w:rsidR="00810F54" w:rsidRDefault="00810F54">
      <w:pPr>
        <w:rPr>
          <w:u w:val="single"/>
        </w:rPr>
      </w:pPr>
    </w:p>
    <w:p w14:paraId="04E62BDC" w14:textId="77777777" w:rsidR="00B95608" w:rsidRDefault="00B95608" w:rsidP="00B95608">
      <w:pPr>
        <w:rPr>
          <w:lang w:eastAsia="zh-CN"/>
        </w:rPr>
      </w:pPr>
      <w:r>
        <w:rPr>
          <w:rFonts w:hint="eastAsia"/>
          <w:lang w:eastAsia="zh-CN"/>
        </w:rPr>
        <w:t>株式会社東京証券取引所</w:t>
      </w:r>
    </w:p>
    <w:p w14:paraId="0D2D4561" w14:textId="77777777" w:rsidR="00810F54" w:rsidRDefault="00B95608" w:rsidP="00B95608">
      <w:r>
        <w:rPr>
          <w:rFonts w:hint="eastAsia"/>
        </w:rPr>
        <w:t>代表取締役社長　殿</w:t>
      </w:r>
    </w:p>
    <w:p w14:paraId="1CCB6565" w14:textId="77777777" w:rsidR="00810F54" w:rsidRDefault="00810F54">
      <w:pPr>
        <w:ind w:firstLine="210"/>
      </w:pPr>
    </w:p>
    <w:p w14:paraId="41FD8E49" w14:textId="77777777" w:rsidR="00B95608" w:rsidRPr="00477F2F" w:rsidRDefault="00B95608" w:rsidP="008D7707">
      <w:pPr>
        <w:ind w:firstLineChars="2627" w:firstLine="5517"/>
      </w:pPr>
      <w:r w:rsidRPr="00477F2F">
        <w:rPr>
          <w:rFonts w:hint="eastAsia"/>
        </w:rPr>
        <w:t>管理会社名</w:t>
      </w:r>
    </w:p>
    <w:p w14:paraId="52508BD7" w14:textId="77777777" w:rsidR="0056548D" w:rsidRDefault="0056548D" w:rsidP="0056548D">
      <w:pPr>
        <w:ind w:firstLineChars="2627" w:firstLine="5517"/>
        <w:rPr>
          <w:u w:val="single"/>
        </w:rPr>
      </w:pPr>
      <w:r>
        <w:rPr>
          <w:rFonts w:hint="eastAsia"/>
          <w:u w:val="single"/>
        </w:rPr>
        <w:t xml:space="preserve">　　　　　　　　</w:t>
      </w:r>
      <w:r>
        <w:rPr>
          <w:u w:val="single"/>
        </w:rPr>
        <w:t xml:space="preserve">                    </w:t>
      </w:r>
      <w:r>
        <w:rPr>
          <w:rFonts w:hint="eastAsia"/>
          <w:u w:val="single"/>
        </w:rPr>
        <w:t xml:space="preserve">　　</w:t>
      </w:r>
    </w:p>
    <w:p w14:paraId="6EE4B83F" w14:textId="77777777" w:rsidR="00B95608" w:rsidRDefault="007051F3" w:rsidP="008D7707">
      <w:pPr>
        <w:ind w:firstLineChars="2627" w:firstLine="5517"/>
      </w:pPr>
      <w:r>
        <w:rPr>
          <w:rFonts w:hint="eastAsia"/>
        </w:rPr>
        <w:t>代表者の役職氏名</w:t>
      </w:r>
    </w:p>
    <w:p w14:paraId="012D7729" w14:textId="77777777" w:rsidR="0056548D" w:rsidRDefault="0056548D" w:rsidP="0056548D">
      <w:pPr>
        <w:ind w:firstLineChars="2627" w:firstLine="5517"/>
        <w:rPr>
          <w:u w:val="single"/>
        </w:rPr>
      </w:pPr>
      <w:r>
        <w:rPr>
          <w:rFonts w:hint="eastAsia"/>
          <w:u w:val="single"/>
        </w:rPr>
        <w:t xml:space="preserve">　　　　　　　　</w:t>
      </w:r>
      <w:r>
        <w:rPr>
          <w:u w:val="single"/>
        </w:rPr>
        <w:t xml:space="preserve">                    </w:t>
      </w:r>
      <w:r>
        <w:rPr>
          <w:rFonts w:hint="eastAsia"/>
          <w:u w:val="single"/>
        </w:rPr>
        <w:t xml:space="preserve">　　</w:t>
      </w:r>
    </w:p>
    <w:p w14:paraId="7A41E1EE" w14:textId="77777777" w:rsidR="00B95608" w:rsidRDefault="00B95608" w:rsidP="008D7707">
      <w:pPr>
        <w:ind w:firstLineChars="2627" w:firstLine="5517"/>
      </w:pPr>
      <w:r>
        <w:rPr>
          <w:rFonts w:hint="eastAsia"/>
        </w:rPr>
        <w:t>連絡先担当者の役職氏名</w:t>
      </w:r>
    </w:p>
    <w:p w14:paraId="05A3ECAC" w14:textId="77777777" w:rsidR="0056548D" w:rsidRDefault="0056548D" w:rsidP="0056548D">
      <w:pPr>
        <w:ind w:firstLineChars="2627" w:firstLine="5517"/>
        <w:rPr>
          <w:u w:val="single"/>
        </w:rPr>
      </w:pPr>
      <w:r>
        <w:rPr>
          <w:rFonts w:hint="eastAsia"/>
          <w:u w:val="single"/>
        </w:rPr>
        <w:t xml:space="preserve">　　　　　　　　</w:t>
      </w:r>
      <w:r>
        <w:rPr>
          <w:u w:val="single"/>
        </w:rPr>
        <w:t xml:space="preserve">                    </w:t>
      </w:r>
      <w:r>
        <w:rPr>
          <w:rFonts w:hint="eastAsia"/>
          <w:u w:val="single"/>
        </w:rPr>
        <w:t xml:space="preserve">　　</w:t>
      </w:r>
    </w:p>
    <w:p w14:paraId="33B8E429" w14:textId="77777777" w:rsidR="00B95608" w:rsidRDefault="00B95608" w:rsidP="008D7707">
      <w:pPr>
        <w:ind w:firstLineChars="2627" w:firstLine="5517"/>
      </w:pPr>
      <w:r>
        <w:rPr>
          <w:rFonts w:hint="eastAsia"/>
        </w:rPr>
        <w:t>連絡先担当者の電話番号</w:t>
      </w:r>
    </w:p>
    <w:p w14:paraId="142EBCCC" w14:textId="77777777" w:rsidR="0056548D" w:rsidRPr="00BC06D8" w:rsidRDefault="0056548D" w:rsidP="0056548D">
      <w:pPr>
        <w:ind w:firstLineChars="2627" w:firstLine="5517"/>
        <w:rPr>
          <w:u w:val="single"/>
        </w:rPr>
      </w:pPr>
      <w:r>
        <w:rPr>
          <w:rFonts w:hint="eastAsia"/>
          <w:u w:val="single"/>
        </w:rPr>
        <w:t xml:space="preserve">　　　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　　－　　　－　　　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</w:t>
      </w:r>
    </w:p>
    <w:p w14:paraId="37A8A96B" w14:textId="191E2E89" w:rsidR="00E7593A" w:rsidRPr="000001BC" w:rsidRDefault="00E7593A" w:rsidP="008D7707">
      <w:pPr>
        <w:ind w:left="5562" w:firstLineChars="500" w:firstLine="1050"/>
        <w:rPr>
          <w:szCs w:val="21"/>
        </w:rPr>
      </w:pPr>
      <w:r w:rsidRPr="000001BC">
        <w:rPr>
          <w:rFonts w:hint="eastAsia"/>
          <w:szCs w:val="21"/>
        </w:rPr>
        <w:t>（</w:t>
      </w:r>
      <w:r w:rsidRPr="000001BC">
        <w:rPr>
          <w:rFonts w:ascii="ＭＳ 明朝" w:hAnsi="ＭＳ 明朝" w:hint="eastAsia"/>
          <w:szCs w:val="21"/>
        </w:rPr>
        <w:t>管理会社</w:t>
      </w:r>
      <w:r w:rsidRPr="000001BC">
        <w:rPr>
          <w:rFonts w:hint="eastAsia"/>
          <w:szCs w:val="21"/>
        </w:rPr>
        <w:t>コード</w:t>
      </w:r>
      <w:r w:rsidRPr="000001BC">
        <w:rPr>
          <w:rFonts w:hint="eastAsia"/>
          <w:szCs w:val="21"/>
        </w:rPr>
        <w:t xml:space="preserve">          </w:t>
      </w:r>
      <w:r w:rsidRPr="000001BC">
        <w:rPr>
          <w:rFonts w:hint="eastAsia"/>
          <w:szCs w:val="21"/>
        </w:rPr>
        <w:t xml:space="preserve">　）</w:t>
      </w:r>
    </w:p>
    <w:p w14:paraId="79230068" w14:textId="77777777" w:rsidR="002D014D" w:rsidRPr="000001BC" w:rsidRDefault="002D014D" w:rsidP="00047C7E">
      <w:pPr>
        <w:wordWrap w:val="0"/>
        <w:rPr>
          <w:szCs w:val="21"/>
        </w:rPr>
      </w:pPr>
    </w:p>
    <w:p w14:paraId="4ED3A126" w14:textId="77777777" w:rsidR="00810F54" w:rsidRDefault="00047C7E">
      <w:r>
        <w:rPr>
          <w:rFonts w:hint="eastAsia"/>
        </w:rPr>
        <w:t xml:space="preserve">　下記のとおり、</w:t>
      </w:r>
      <w:r w:rsidR="00810F54">
        <w:rPr>
          <w:rFonts w:hint="eastAsia"/>
        </w:rPr>
        <w:t>通知</w:t>
      </w:r>
      <w:r>
        <w:rPr>
          <w:rFonts w:hint="eastAsia"/>
        </w:rPr>
        <w:t>いた</w:t>
      </w:r>
      <w:r w:rsidR="00810F54">
        <w:rPr>
          <w:rFonts w:hint="eastAsia"/>
        </w:rPr>
        <w:t>します。</w:t>
      </w:r>
    </w:p>
    <w:p w14:paraId="27DA02F3" w14:textId="77777777" w:rsidR="00810F54" w:rsidRDefault="00810F54"/>
    <w:p w14:paraId="71AFFD70" w14:textId="77777777" w:rsidR="00810F54" w:rsidRDefault="00810F54">
      <w:pPr>
        <w:pStyle w:val="a3"/>
      </w:pPr>
      <w:r>
        <w:rPr>
          <w:rFonts w:hint="eastAsia"/>
        </w:rPr>
        <w:t>記</w:t>
      </w:r>
    </w:p>
    <w:p w14:paraId="079AB7BD" w14:textId="77777777" w:rsidR="00810F54" w:rsidRDefault="00810F54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6"/>
        <w:gridCol w:w="1336"/>
        <w:gridCol w:w="1146"/>
        <w:gridCol w:w="5716"/>
      </w:tblGrid>
      <w:tr w:rsidR="00810F54" w14:paraId="2A0034D3" w14:textId="77777777" w:rsidTr="008D7707">
        <w:tc>
          <w:tcPr>
            <w:tcW w:w="2772" w:type="dxa"/>
            <w:gridSpan w:val="2"/>
            <w:vAlign w:val="center"/>
          </w:tcPr>
          <w:p w14:paraId="55877F7D" w14:textId="77777777" w:rsidR="00810F54" w:rsidRDefault="00810F54">
            <w:pPr>
              <w:pStyle w:val="a3"/>
            </w:pPr>
            <w:r w:rsidRPr="0056548D">
              <w:rPr>
                <w:rFonts w:hint="eastAsia"/>
                <w:spacing w:val="52"/>
                <w:kern w:val="0"/>
                <w:fitText w:val="840" w:id="1386443520"/>
              </w:rPr>
              <w:t>役職</w:t>
            </w:r>
            <w:r w:rsidRPr="0056548D">
              <w:rPr>
                <w:rFonts w:hint="eastAsia"/>
                <w:spacing w:val="1"/>
                <w:kern w:val="0"/>
                <w:fitText w:val="840" w:id="1386443520"/>
              </w:rPr>
              <w:t>名</w:t>
            </w:r>
          </w:p>
        </w:tc>
        <w:tc>
          <w:tcPr>
            <w:tcW w:w="6862" w:type="dxa"/>
            <w:gridSpan w:val="2"/>
            <w:vAlign w:val="center"/>
          </w:tcPr>
          <w:p w14:paraId="4A32B03B" w14:textId="77777777" w:rsidR="00810F54" w:rsidRDefault="00810F54">
            <w:pPr>
              <w:pStyle w:val="a3"/>
            </w:pPr>
            <w:r w:rsidRPr="008D7707">
              <w:rPr>
                <w:rFonts w:hint="eastAsia"/>
                <w:spacing w:val="84"/>
                <w:kern w:val="0"/>
                <w:fitText w:val="2100" w:id="1173052417"/>
              </w:rPr>
              <w:t>（ふりがな</w:t>
            </w:r>
            <w:r w:rsidRPr="008D7707">
              <w:rPr>
                <w:rFonts w:hint="eastAsia"/>
                <w:kern w:val="0"/>
                <w:fitText w:val="2100" w:id="1173052417"/>
              </w:rPr>
              <w:t>）</w:t>
            </w:r>
          </w:p>
          <w:p w14:paraId="159FAEC3" w14:textId="77777777" w:rsidR="00810F54" w:rsidRDefault="00810F54">
            <w:pPr>
              <w:jc w:val="center"/>
            </w:pPr>
            <w:r w:rsidRPr="003E5BB9">
              <w:rPr>
                <w:rFonts w:hint="eastAsia"/>
                <w:spacing w:val="165"/>
                <w:kern w:val="0"/>
                <w:fitText w:val="1890" w:id="1173052416"/>
              </w:rPr>
              <w:t>代表者</w:t>
            </w:r>
            <w:r w:rsidRPr="003E5BB9">
              <w:rPr>
                <w:rFonts w:hint="eastAsia"/>
                <w:spacing w:val="30"/>
                <w:kern w:val="0"/>
                <w:fitText w:val="1890" w:id="1173052416"/>
              </w:rPr>
              <w:t>名</w:t>
            </w:r>
          </w:p>
        </w:tc>
      </w:tr>
      <w:tr w:rsidR="00810F54" w14:paraId="71190232" w14:textId="77777777" w:rsidTr="008D7707">
        <w:trPr>
          <w:trHeight w:val="659"/>
        </w:trPr>
        <w:tc>
          <w:tcPr>
            <w:tcW w:w="2772" w:type="dxa"/>
            <w:gridSpan w:val="2"/>
            <w:vAlign w:val="center"/>
          </w:tcPr>
          <w:p w14:paraId="680EB60B" w14:textId="77777777" w:rsidR="00810F54" w:rsidRDefault="00810F54"/>
        </w:tc>
        <w:tc>
          <w:tcPr>
            <w:tcW w:w="6862" w:type="dxa"/>
            <w:gridSpan w:val="2"/>
            <w:vAlign w:val="center"/>
          </w:tcPr>
          <w:p w14:paraId="00A371EB" w14:textId="77777777" w:rsidR="00810F54" w:rsidRDefault="00810F54"/>
          <w:p w14:paraId="176AA3C2" w14:textId="48E9697E" w:rsidR="0056548D" w:rsidRDefault="0056548D"/>
        </w:tc>
      </w:tr>
      <w:tr w:rsidR="00810F54" w14:paraId="4A6A8FBA" w14:textId="77777777" w:rsidTr="008D7707">
        <w:trPr>
          <w:cantSplit/>
          <w:trHeight w:val="540"/>
        </w:trPr>
        <w:tc>
          <w:tcPr>
            <w:tcW w:w="1436" w:type="dxa"/>
            <w:vMerge w:val="restart"/>
            <w:tcBorders>
              <w:right w:val="single" w:sz="4" w:space="0" w:color="auto"/>
            </w:tcBorders>
            <w:vAlign w:val="center"/>
          </w:tcPr>
          <w:p w14:paraId="3A8040CD" w14:textId="3282F030" w:rsidR="00810F54" w:rsidRDefault="00810F54" w:rsidP="007F5949">
            <w:pPr>
              <w:ind w:leftChars="47" w:left="519" w:hangingChars="200" w:hanging="420"/>
              <w:jc w:val="center"/>
            </w:pPr>
            <w:r>
              <w:rPr>
                <w:rFonts w:hint="eastAsia"/>
              </w:rPr>
              <w:t>提出理由</w:t>
            </w:r>
          </w:p>
        </w:tc>
        <w:tc>
          <w:tcPr>
            <w:tcW w:w="2482" w:type="dxa"/>
            <w:gridSpan w:val="2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BFBE1BB" w14:textId="77777777" w:rsidR="00810F54" w:rsidRDefault="00810F54">
            <w:pPr>
              <w:widowControl/>
              <w:numPr>
                <w:ilvl w:val="0"/>
                <w:numId w:val="4"/>
              </w:numPr>
              <w:spacing w:line="360" w:lineRule="auto"/>
            </w:pPr>
            <w:r>
              <w:rPr>
                <w:rFonts w:hint="eastAsia"/>
              </w:rPr>
              <w:t>新規上場</w:t>
            </w:r>
          </w:p>
          <w:p w14:paraId="190F9E59" w14:textId="77777777" w:rsidR="00810F54" w:rsidRDefault="00810F54">
            <w:pPr>
              <w:widowControl/>
              <w:numPr>
                <w:ilvl w:val="0"/>
                <w:numId w:val="4"/>
              </w:numPr>
              <w:spacing w:line="360" w:lineRule="auto"/>
            </w:pPr>
            <w:r>
              <w:rPr>
                <w:rFonts w:hint="eastAsia"/>
              </w:rPr>
              <w:t>代表者変更</w:t>
            </w:r>
          </w:p>
          <w:p w14:paraId="073A86E4" w14:textId="77777777" w:rsidR="00810F54" w:rsidRDefault="00810F54" w:rsidP="008D7707">
            <w:pPr>
              <w:widowControl/>
              <w:numPr>
                <w:ilvl w:val="0"/>
                <w:numId w:val="4"/>
              </w:numPr>
              <w:ind w:left="357" w:hanging="357"/>
            </w:pPr>
            <w:r>
              <w:rPr>
                <w:rFonts w:hint="eastAsia"/>
              </w:rPr>
              <w:t>代表者役職名変更</w:t>
            </w:r>
          </w:p>
        </w:tc>
        <w:tc>
          <w:tcPr>
            <w:tcW w:w="571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B558209" w14:textId="77777777" w:rsidR="00810F54" w:rsidRDefault="00810F54">
            <w:pPr>
              <w:pStyle w:val="a3"/>
            </w:pPr>
            <w:r>
              <w:rPr>
                <w:rFonts w:hint="eastAsia"/>
              </w:rPr>
              <w:t>変更日（「提出理由」が２又は３のとき）</w:t>
            </w:r>
          </w:p>
        </w:tc>
      </w:tr>
      <w:tr w:rsidR="00810F54" w14:paraId="50437A52" w14:textId="77777777" w:rsidTr="008D7707">
        <w:trPr>
          <w:cantSplit/>
          <w:trHeight w:val="731"/>
        </w:trPr>
        <w:tc>
          <w:tcPr>
            <w:tcW w:w="1436" w:type="dxa"/>
            <w:vMerge/>
            <w:tcBorders>
              <w:right w:val="single" w:sz="4" w:space="0" w:color="auto"/>
            </w:tcBorders>
            <w:vAlign w:val="center"/>
          </w:tcPr>
          <w:p w14:paraId="7518A12B" w14:textId="77777777" w:rsidR="00810F54" w:rsidRDefault="00810F54">
            <w:pPr>
              <w:ind w:left="99"/>
              <w:jc w:val="center"/>
            </w:pPr>
          </w:p>
        </w:tc>
        <w:tc>
          <w:tcPr>
            <w:tcW w:w="2482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CEBDD37" w14:textId="77777777" w:rsidR="00810F54" w:rsidRDefault="00810F54">
            <w:pPr>
              <w:widowControl/>
              <w:numPr>
                <w:ilvl w:val="0"/>
                <w:numId w:val="4"/>
              </w:numPr>
            </w:pPr>
          </w:p>
        </w:tc>
        <w:tc>
          <w:tcPr>
            <w:tcW w:w="571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E391E12" w14:textId="64452984" w:rsidR="00810F54" w:rsidRDefault="00810F54" w:rsidP="008D7707">
            <w:pPr>
              <w:pStyle w:val="a3"/>
            </w:pPr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810F54" w14:paraId="0FEA302D" w14:textId="77777777" w:rsidTr="008D7707">
        <w:trPr>
          <w:cantSplit/>
          <w:trHeight w:val="1020"/>
        </w:trPr>
        <w:tc>
          <w:tcPr>
            <w:tcW w:w="1436" w:type="dxa"/>
            <w:tcBorders>
              <w:right w:val="single" w:sz="4" w:space="0" w:color="auto"/>
            </w:tcBorders>
            <w:vAlign w:val="center"/>
          </w:tcPr>
          <w:p w14:paraId="486674FD" w14:textId="4C56A31D" w:rsidR="00810F54" w:rsidRDefault="00810F54" w:rsidP="0056548D">
            <w:pPr>
              <w:ind w:left="99"/>
              <w:jc w:val="center"/>
            </w:pPr>
            <w:r w:rsidRPr="0056548D">
              <w:rPr>
                <w:rFonts w:hint="eastAsia"/>
                <w:spacing w:val="210"/>
                <w:kern w:val="0"/>
                <w:fitText w:val="840" w:id="1386441984"/>
              </w:rPr>
              <w:t>備</w:t>
            </w:r>
            <w:r w:rsidRPr="0056548D">
              <w:rPr>
                <w:rFonts w:hint="eastAsia"/>
                <w:kern w:val="0"/>
                <w:fitText w:val="840" w:id="1386441984"/>
              </w:rPr>
              <w:t>考</w:t>
            </w:r>
          </w:p>
        </w:tc>
        <w:tc>
          <w:tcPr>
            <w:tcW w:w="8198" w:type="dxa"/>
            <w:gridSpan w:val="3"/>
            <w:tcBorders>
              <w:left w:val="single" w:sz="4" w:space="0" w:color="auto"/>
            </w:tcBorders>
          </w:tcPr>
          <w:p w14:paraId="1DA2E401" w14:textId="77777777" w:rsidR="00810F54" w:rsidRDefault="00810F54">
            <w:pPr>
              <w:widowControl/>
              <w:jc w:val="left"/>
            </w:pPr>
          </w:p>
          <w:p w14:paraId="0D11C8E4" w14:textId="77777777" w:rsidR="00810F54" w:rsidRDefault="00810F54">
            <w:pPr>
              <w:widowControl/>
              <w:jc w:val="left"/>
            </w:pPr>
          </w:p>
          <w:p w14:paraId="7E549416" w14:textId="77777777" w:rsidR="00810F54" w:rsidRDefault="00810F54">
            <w:pPr>
              <w:widowControl/>
              <w:jc w:val="left"/>
            </w:pPr>
          </w:p>
          <w:p w14:paraId="0DC21837" w14:textId="77777777" w:rsidR="00810F54" w:rsidRDefault="00810F54">
            <w:pPr>
              <w:widowControl/>
              <w:jc w:val="left"/>
            </w:pPr>
          </w:p>
          <w:p w14:paraId="6A27B225" w14:textId="77777777" w:rsidR="00810F54" w:rsidRDefault="00810F54"/>
        </w:tc>
      </w:tr>
    </w:tbl>
    <w:p w14:paraId="2646F60E" w14:textId="77777777" w:rsidR="00047C7E" w:rsidRDefault="00047C7E"/>
    <w:p w14:paraId="0B5A4A69" w14:textId="77777777" w:rsidR="00047C7E" w:rsidRDefault="00047C7E" w:rsidP="00047C7E">
      <w:pPr>
        <w:jc w:val="right"/>
      </w:pPr>
      <w:r>
        <w:rPr>
          <w:rFonts w:hint="eastAsia"/>
        </w:rPr>
        <w:t>以　　上</w:t>
      </w:r>
    </w:p>
    <w:p w14:paraId="21E55106" w14:textId="77777777" w:rsidR="00047C7E" w:rsidRDefault="00047C7E"/>
    <w:p w14:paraId="75621377" w14:textId="77777777" w:rsidR="00810F54" w:rsidRDefault="00810F54">
      <w:r>
        <w:rPr>
          <w:rFonts w:hint="eastAsia"/>
        </w:rPr>
        <w:t>（記載上の注意）</w:t>
      </w:r>
    </w:p>
    <w:p w14:paraId="4E91B696" w14:textId="32BC7A89" w:rsidR="00810F54" w:rsidRDefault="00810F54">
      <w:r>
        <w:rPr>
          <w:rFonts w:hint="eastAsia"/>
        </w:rPr>
        <w:t>１．「提出理由」は、該当する事項を○で囲んでください。</w:t>
      </w:r>
    </w:p>
    <w:p w14:paraId="46BF0F6D" w14:textId="246C9D93" w:rsidR="00810F54" w:rsidRDefault="00047C7E">
      <w:pPr>
        <w:ind w:left="210" w:hangingChars="100" w:hanging="210"/>
      </w:pPr>
      <w:r>
        <w:rPr>
          <w:rFonts w:hint="eastAsia"/>
        </w:rPr>
        <w:t>２．「提出理由」が２又は３の場合</w:t>
      </w:r>
      <w:r w:rsidR="00810F54">
        <w:rPr>
          <w:rFonts w:hint="eastAsia"/>
        </w:rPr>
        <w:t>、</w:t>
      </w:r>
      <w:r w:rsidR="00810F54" w:rsidRPr="0081734C">
        <w:rPr>
          <w:rFonts w:hint="eastAsia"/>
        </w:rPr>
        <w:t>「役職名」欄及び「代表者名」欄はそれぞれ変更後の「役職名」又は「代表者名」を記入してください。</w:t>
      </w:r>
    </w:p>
    <w:p w14:paraId="2ABF9BD8" w14:textId="77777777" w:rsidR="00F84216" w:rsidRPr="0081734C" w:rsidRDefault="00F84216">
      <w:pPr>
        <w:ind w:left="210" w:hangingChars="100" w:hanging="210"/>
      </w:pPr>
      <w:r>
        <w:rPr>
          <w:rFonts w:hint="eastAsia"/>
        </w:rPr>
        <w:t>３．備考欄に上場</w:t>
      </w:r>
      <w:r w:rsidR="00047C7E">
        <w:rPr>
          <w:rFonts w:hint="eastAsia"/>
        </w:rPr>
        <w:t>ＥＴＦ</w:t>
      </w:r>
      <w:r>
        <w:rPr>
          <w:rFonts w:hint="eastAsia"/>
        </w:rPr>
        <w:t>の銘柄名及び銘柄コードをご記載ください。</w:t>
      </w:r>
    </w:p>
    <w:p w14:paraId="5A93606F" w14:textId="75E5DC74" w:rsidR="00810F54" w:rsidRPr="004C6A45" w:rsidRDefault="00F84216" w:rsidP="002D014D">
      <w:pPr>
        <w:pStyle w:val="a6"/>
        <w:tabs>
          <w:tab w:val="clear" w:pos="4252"/>
          <w:tab w:val="clear" w:pos="8504"/>
        </w:tabs>
        <w:snapToGrid/>
      </w:pPr>
      <w:r>
        <w:rPr>
          <w:rFonts w:hint="eastAsia"/>
        </w:rPr>
        <w:t>４</w:t>
      </w:r>
      <w:r w:rsidR="00810F54" w:rsidRPr="0081734C">
        <w:rPr>
          <w:rFonts w:hint="eastAsia"/>
        </w:rPr>
        <w:t>．</w:t>
      </w:r>
      <w:r>
        <w:rPr>
          <w:rFonts w:hint="eastAsia"/>
        </w:rPr>
        <w:t>複数の</w:t>
      </w:r>
      <w:r w:rsidR="00047C7E">
        <w:rPr>
          <w:rFonts w:hint="eastAsia"/>
        </w:rPr>
        <w:t>ＥＴＦ</w:t>
      </w:r>
      <w:r>
        <w:rPr>
          <w:rFonts w:hint="eastAsia"/>
        </w:rPr>
        <w:t>を上場している場合</w:t>
      </w:r>
      <w:r w:rsidR="004C6A45">
        <w:rPr>
          <w:rFonts w:hint="eastAsia"/>
        </w:rPr>
        <w:t>、本通知書は</w:t>
      </w:r>
      <w:r w:rsidR="002C0749">
        <w:rPr>
          <w:rFonts w:hint="eastAsia"/>
        </w:rPr>
        <w:t>まとめて</w:t>
      </w:r>
      <w:r w:rsidR="004C6A45">
        <w:rPr>
          <w:rFonts w:hint="eastAsia"/>
        </w:rPr>
        <w:t>１通ご提出ください</w:t>
      </w:r>
      <w:r w:rsidR="00810F54" w:rsidRPr="0081734C">
        <w:rPr>
          <w:rFonts w:hint="eastAsia"/>
        </w:rPr>
        <w:t>。</w:t>
      </w:r>
    </w:p>
    <w:sectPr w:rsidR="00810F54" w:rsidRPr="004C6A45" w:rsidSect="008D7707">
      <w:pgSz w:w="11906" w:h="16838"/>
      <w:pgMar w:top="737" w:right="1134" w:bottom="737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59F5C" w14:textId="77777777" w:rsidR="00551C71" w:rsidRDefault="00551C71">
      <w:r>
        <w:separator/>
      </w:r>
    </w:p>
  </w:endnote>
  <w:endnote w:type="continuationSeparator" w:id="0">
    <w:p w14:paraId="4164DB87" w14:textId="77777777" w:rsidR="00551C71" w:rsidRDefault="0055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755F1" w14:textId="77777777" w:rsidR="00551C71" w:rsidRDefault="00551C71">
      <w:r>
        <w:separator/>
      </w:r>
    </w:p>
  </w:footnote>
  <w:footnote w:type="continuationSeparator" w:id="0">
    <w:p w14:paraId="210896ED" w14:textId="77777777" w:rsidR="00551C71" w:rsidRDefault="00551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57CF3"/>
    <w:multiLevelType w:val="hybridMultilevel"/>
    <w:tmpl w:val="367A725A"/>
    <w:lvl w:ilvl="0" w:tplc="CD105B7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F046FF3"/>
    <w:multiLevelType w:val="hybridMultilevel"/>
    <w:tmpl w:val="C03E7D58"/>
    <w:lvl w:ilvl="0" w:tplc="C674DA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EA03DD6"/>
    <w:multiLevelType w:val="singleLevel"/>
    <w:tmpl w:val="EB58549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7B816795"/>
    <w:multiLevelType w:val="hybridMultilevel"/>
    <w:tmpl w:val="9D3211D2"/>
    <w:lvl w:ilvl="0" w:tplc="C2E6A202">
      <w:numFmt w:val="bullet"/>
      <w:lvlText w:val="※"/>
      <w:lvlJc w:val="left"/>
      <w:pPr>
        <w:tabs>
          <w:tab w:val="num" w:pos="3765"/>
        </w:tabs>
        <w:ind w:left="3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05"/>
        </w:tabs>
        <w:ind w:left="5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25"/>
        </w:tabs>
        <w:ind w:left="5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45"/>
        </w:tabs>
        <w:ind w:left="6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65"/>
        </w:tabs>
        <w:ind w:left="6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185"/>
        </w:tabs>
        <w:ind w:left="7185" w:hanging="420"/>
      </w:pPr>
      <w:rPr>
        <w:rFonts w:ascii="Wingdings" w:hAnsi="Wingdings" w:hint="default"/>
      </w:rPr>
    </w:lvl>
  </w:abstractNum>
  <w:num w:numId="1" w16cid:durableId="658579151">
    <w:abstractNumId w:val="2"/>
  </w:num>
  <w:num w:numId="2" w16cid:durableId="681467606">
    <w:abstractNumId w:val="3"/>
  </w:num>
  <w:num w:numId="3" w16cid:durableId="228610810">
    <w:abstractNumId w:val="1"/>
  </w:num>
  <w:num w:numId="4" w16cid:durableId="2060206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1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54"/>
    <w:rsid w:val="000001BC"/>
    <w:rsid w:val="00047C7E"/>
    <w:rsid w:val="000E018F"/>
    <w:rsid w:val="00102195"/>
    <w:rsid w:val="001936DD"/>
    <w:rsid w:val="0025486F"/>
    <w:rsid w:val="002C0749"/>
    <w:rsid w:val="002C60F2"/>
    <w:rsid w:val="002D014D"/>
    <w:rsid w:val="00313BCA"/>
    <w:rsid w:val="003A3E0A"/>
    <w:rsid w:val="003E5BB9"/>
    <w:rsid w:val="004C6A45"/>
    <w:rsid w:val="00551C71"/>
    <w:rsid w:val="0056548D"/>
    <w:rsid w:val="005D6183"/>
    <w:rsid w:val="005E062E"/>
    <w:rsid w:val="005F5FA8"/>
    <w:rsid w:val="00631EA2"/>
    <w:rsid w:val="0065706C"/>
    <w:rsid w:val="006D11B8"/>
    <w:rsid w:val="007051F3"/>
    <w:rsid w:val="0071374C"/>
    <w:rsid w:val="00786EB3"/>
    <w:rsid w:val="007A357A"/>
    <w:rsid w:val="007C58DA"/>
    <w:rsid w:val="007F5949"/>
    <w:rsid w:val="00810F54"/>
    <w:rsid w:val="0081734C"/>
    <w:rsid w:val="00863B15"/>
    <w:rsid w:val="00864495"/>
    <w:rsid w:val="00895660"/>
    <w:rsid w:val="008D7707"/>
    <w:rsid w:val="00B95608"/>
    <w:rsid w:val="00C10CA3"/>
    <w:rsid w:val="00C90184"/>
    <w:rsid w:val="00D34F29"/>
    <w:rsid w:val="00D647EC"/>
    <w:rsid w:val="00DB64EF"/>
    <w:rsid w:val="00DB7B46"/>
    <w:rsid w:val="00DC358D"/>
    <w:rsid w:val="00E00251"/>
    <w:rsid w:val="00E2148C"/>
    <w:rsid w:val="00E24B01"/>
    <w:rsid w:val="00E7593A"/>
    <w:rsid w:val="00EE3B4F"/>
    <w:rsid w:val="00F45C8F"/>
    <w:rsid w:val="00F62226"/>
    <w:rsid w:val="00F8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E1A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firstLine="180"/>
    </w:pPr>
  </w:style>
  <w:style w:type="paragraph" w:styleId="2">
    <w:name w:val="Body Text Indent 2"/>
    <w:basedOn w:val="a"/>
    <w:pPr>
      <w:ind w:left="900" w:hanging="360"/>
    </w:pPr>
  </w:style>
  <w:style w:type="paragraph" w:styleId="3">
    <w:name w:val="Body Text Indent 3"/>
    <w:basedOn w:val="a"/>
    <w:pPr>
      <w:ind w:left="180" w:firstLine="18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810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D647E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647EC"/>
    <w:pPr>
      <w:jc w:val="left"/>
    </w:pPr>
  </w:style>
  <w:style w:type="character" w:customStyle="1" w:styleId="ac">
    <w:name w:val="コメント文字列 (文字)"/>
    <w:link w:val="ab"/>
    <w:uiPriority w:val="99"/>
    <w:rsid w:val="00D647EC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647EC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647EC"/>
    <w:rPr>
      <w:b/>
      <w:bCs/>
      <w:kern w:val="2"/>
      <w:sz w:val="21"/>
    </w:rPr>
  </w:style>
  <w:style w:type="paragraph" w:styleId="af">
    <w:name w:val="Revision"/>
    <w:hidden/>
    <w:uiPriority w:val="99"/>
    <w:semiHidden/>
    <w:rsid w:val="002C074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94db3f9-2286-46b9-ba58-9c0f26e25b2c}" enabled="1" method="Privileged" siteId="{fe7a9aa7-6097-47a2-9163-81d624f8cbf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2024-12-05T01:33:00Z</dcterms:created>
  <dcterms:modified xsi:type="dcterms:W3CDTF">2025-04-04T04:29:00Z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5b0843-b663-4345-b413-7675981e8467_SiteId">
    <vt:lpwstr>fe7a9aa7-6097-47a2-9163-81d624f8cbfd</vt:lpwstr>
  </property>
  <property fmtid="{D5CDD505-2E9C-101B-9397-08002B2CF9AE}" pid="3" name="MSIP_Label_525b0843-b663-4345-b413-7675981e8467_SetDate">
    <vt:lpwstr>2024-12-04T20:14:52Z</vt:lpwstr>
  </property>
  <property fmtid="{D5CDD505-2E9C-101B-9397-08002B2CF9AE}" pid="4" name="MSIP_Label_525b0843-b663-4345-b413-7675981e8467_Name">
    <vt:lpwstr>【2GVDI】社外秘</vt:lpwstr>
  </property>
  <property fmtid="{D5CDD505-2E9C-101B-9397-08002B2CF9AE}" pid="5" name="MSIP_Label_525b0843-b663-4345-b413-7675981e8467_Method">
    <vt:lpwstr>Standard</vt:lpwstr>
  </property>
  <property fmtid="{D5CDD505-2E9C-101B-9397-08002B2CF9AE}" pid="6" name="MSIP_Label_525b0843-b663-4345-b413-7675981e8467_Enabled">
    <vt:lpwstr>true</vt:lpwstr>
  </property>
  <property fmtid="{D5CDD505-2E9C-101B-9397-08002B2CF9AE}" pid="7" name="MSIP_Label_525b0843-b663-4345-b413-7675981e8467_ContentBits">
    <vt:lpwstr>8</vt:lpwstr>
  </property>
</Properties>
</file>