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446" w:rsidRDefault="00F06446">
      <w:pPr>
        <w:jc w:val="center"/>
        <w:outlineLvl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/>
      </w:r>
      <w:r>
        <w:rPr>
          <w:rFonts w:ascii="ＭＳ ゴシック" w:eastAsia="ＭＳ ゴシック" w:hAnsi="ＭＳ ゴシック"/>
          <w:sz w:val="24"/>
        </w:rPr>
        <w:instrText xml:space="preserve"> eq \o\ad(</w:instrText>
      </w:r>
      <w:r>
        <w:rPr>
          <w:rFonts w:ascii="ＭＳ ゴシック" w:eastAsia="ＭＳ ゴシック" w:hAnsi="ＭＳ ゴシック" w:hint="eastAsia"/>
          <w:sz w:val="24"/>
        </w:rPr>
        <w:instrText>「公募又は売出実施通知書」補足書類</w:instrText>
      </w:r>
      <w:r>
        <w:rPr>
          <w:rFonts w:ascii="ＭＳ ゴシック" w:eastAsia="ＭＳ ゴシック" w:hAnsi="ＭＳ ゴシック"/>
          <w:sz w:val="24"/>
        </w:rPr>
        <w:instrText>,</w:instrText>
      </w:r>
      <w:r>
        <w:rPr>
          <w:rFonts w:ascii="ＭＳ ゴシック" w:eastAsia="ＭＳ ゴシック" w:hAnsi="ＭＳ ゴシック" w:hint="eastAsia"/>
          <w:sz w:val="24"/>
        </w:rPr>
        <w:instrText xml:space="preserve">　　　　　　　　　　　　　　　　　　　　　　　</w:instrText>
      </w:r>
      <w:r>
        <w:rPr>
          <w:rFonts w:ascii="ＭＳ ゴシック" w:eastAsia="ＭＳ ゴシック" w:hAnsi="ＭＳ ゴシック"/>
          <w:sz w:val="24"/>
        </w:rPr>
        <w:instrText>)</w:instrText>
      </w:r>
      <w:r>
        <w:rPr>
          <w:rFonts w:ascii="ＭＳ ゴシック" w:eastAsia="ＭＳ ゴシック" w:hAnsi="ＭＳ ゴシック"/>
          <w:sz w:val="24"/>
        </w:rPr>
        <w:fldChar w:fldCharType="end"/>
      </w:r>
    </w:p>
    <w:p w:rsidR="00F06446" w:rsidRDefault="00F06446">
      <w:pPr>
        <w:jc w:val="center"/>
        <w:rPr>
          <w:rFonts w:hint="eastAsia"/>
        </w:rPr>
      </w:pPr>
      <w:r>
        <w:rPr>
          <w:rFonts w:hint="eastAsia"/>
        </w:rPr>
        <w:t>（銘柄名：</w:t>
      </w:r>
      <w:r>
        <w:rPr>
          <w:rFonts w:hint="eastAsia"/>
        </w:rPr>
        <w:t xml:space="preserve">  </w:t>
      </w:r>
      <w:r>
        <w:rPr>
          <w:rFonts w:hint="eastAsia"/>
        </w:rPr>
        <w:t>○○○○投資法人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F06446" w:rsidRDefault="00F06446">
      <w:pPr>
        <w:rPr>
          <w:rFonts w:hint="eastAsia"/>
        </w:rPr>
      </w:pPr>
      <w:bookmarkStart w:id="0" w:name="_GoBack"/>
      <w:bookmarkEnd w:id="0"/>
    </w:p>
    <w:p w:rsidR="00F06446" w:rsidRDefault="000A6569">
      <w:pPr>
        <w:jc w:val="right"/>
        <w:rPr>
          <w:rFonts w:hint="eastAsia"/>
        </w:rPr>
      </w:pPr>
      <w:r>
        <w:rPr>
          <w:rFonts w:hint="eastAsia"/>
        </w:rPr>
        <w:t>○○○</w:t>
      </w:r>
      <w:r w:rsidR="00F06446">
        <w:rPr>
          <w:rFonts w:hint="eastAsia"/>
        </w:rPr>
        <w:t>○年○月○日提出</w:t>
      </w:r>
    </w:p>
    <w:p w:rsidR="00F06446" w:rsidRDefault="00F06446">
      <w:pPr>
        <w:rPr>
          <w:rFonts w:hint="eastAsia"/>
        </w:rPr>
      </w:pPr>
      <w:r>
        <w:rPr>
          <w:rFonts w:hint="eastAsia"/>
        </w:rPr>
        <w:t>株式会社東京証券取引所</w:t>
      </w:r>
    </w:p>
    <w:p w:rsidR="00F06446" w:rsidRDefault="00F06446">
      <w:pPr>
        <w:rPr>
          <w:rFonts w:hint="eastAsia"/>
        </w:rPr>
      </w:pPr>
      <w:r>
        <w:rPr>
          <w:rFonts w:hint="eastAsia"/>
        </w:rPr>
        <w:t xml:space="preserve">　　代表取締役社長　殿</w:t>
      </w:r>
    </w:p>
    <w:p w:rsidR="00F06446" w:rsidRDefault="00F06446">
      <w:pPr>
        <w:pStyle w:val="a5"/>
        <w:tabs>
          <w:tab w:val="clear" w:pos="4252"/>
          <w:tab w:val="clear" w:pos="8504"/>
        </w:tabs>
        <w:snapToGrid/>
        <w:spacing w:line="240" w:lineRule="exact"/>
        <w:rPr>
          <w:rFonts w:hint="eastAsia"/>
        </w:rPr>
      </w:pPr>
    </w:p>
    <w:p w:rsidR="00F06446" w:rsidRDefault="00F06446">
      <w:pPr>
        <w:spacing w:line="240" w:lineRule="exact"/>
        <w:ind w:left="-420" w:firstLine="210"/>
        <w:jc w:val="right"/>
        <w:rPr>
          <w:rFonts w:hint="eastAsia"/>
        </w:rPr>
      </w:pPr>
    </w:p>
    <w:p w:rsidR="00F06446" w:rsidRDefault="00F06446">
      <w:pPr>
        <w:spacing w:line="240" w:lineRule="exact"/>
        <w:jc w:val="right"/>
        <w:rPr>
          <w:rFonts w:hint="eastAsia"/>
        </w:rPr>
      </w:pPr>
      <w:r>
        <w:t xml:space="preserve">                                        </w:t>
      </w:r>
    </w:p>
    <w:p w:rsidR="00F06446" w:rsidRDefault="00F06446">
      <w:pPr>
        <w:wordWrap w:val="0"/>
        <w:spacing w:line="240" w:lineRule="exact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元引受取引参加者名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○○</w:t>
      </w:r>
      <w:r>
        <w:rPr>
          <w:rFonts w:hint="eastAsia"/>
          <w:sz w:val="18"/>
          <w:u w:val="single"/>
        </w:rPr>
        <w:t>証券株式会社</w:t>
      </w:r>
      <w:r>
        <w:rPr>
          <w:rFonts w:hint="eastAsia"/>
          <w:sz w:val="18"/>
          <w:u w:val="single"/>
        </w:rPr>
        <w:t xml:space="preserve"> </w:t>
      </w:r>
      <w:r>
        <w:rPr>
          <w:rFonts w:hint="eastAsia"/>
          <w:sz w:val="18"/>
          <w:u w:val="single"/>
        </w:rPr>
        <w:t xml:space="preserve">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印</w:t>
      </w:r>
    </w:p>
    <w:p w:rsidR="00F06446" w:rsidRDefault="00F06446">
      <w:pPr>
        <w:spacing w:line="240" w:lineRule="exact"/>
        <w:rPr>
          <w:rFonts w:hint="eastAsia"/>
          <w:sz w:val="18"/>
        </w:rPr>
      </w:pPr>
      <w:r>
        <w:t xml:space="preserve">                                   </w:t>
      </w:r>
      <w:r>
        <w:rPr>
          <w:rFonts w:hint="eastAsia"/>
        </w:rPr>
        <w:t xml:space="preserve">　　　　代表者の</w:t>
      </w:r>
      <w:r>
        <w:rPr>
          <w:rFonts w:hint="eastAsia"/>
        </w:rPr>
        <w:t xml:space="preserve">  </w:t>
      </w:r>
    </w:p>
    <w:p w:rsidR="00F06446" w:rsidRDefault="00F06446">
      <w:pPr>
        <w:wordWrap w:val="0"/>
        <w:spacing w:line="240" w:lineRule="exact"/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single"/>
        </w:rPr>
        <w:t>役職氏名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印</w:t>
      </w:r>
    </w:p>
    <w:p w:rsidR="00F06446" w:rsidRDefault="00F06446">
      <w:pPr>
        <w:spacing w:line="240" w:lineRule="exact"/>
        <w:jc w:val="right"/>
        <w:rPr>
          <w:rFonts w:hint="eastAsia"/>
        </w:rPr>
      </w:pPr>
      <w:r>
        <w:t xml:space="preserve">                                        </w:t>
      </w:r>
    </w:p>
    <w:p w:rsidR="00F06446" w:rsidRDefault="00F06446">
      <w:pPr>
        <w:spacing w:line="240" w:lineRule="exact"/>
        <w:ind w:left="-420"/>
        <w:jc w:val="right"/>
        <w:rPr>
          <w:rFonts w:hint="eastAsia"/>
          <w:u w:val="single"/>
        </w:rPr>
      </w:pPr>
    </w:p>
    <w:p w:rsidR="00F06446" w:rsidRDefault="00F06446">
      <w:pPr>
        <w:rPr>
          <w:rFonts w:hint="eastAsia"/>
        </w:rPr>
      </w:pPr>
    </w:p>
    <w:p w:rsidR="00F06446" w:rsidRDefault="00F06446">
      <w:pPr>
        <w:rPr>
          <w:rFonts w:hint="eastAsia"/>
        </w:rPr>
      </w:pPr>
    </w:p>
    <w:p w:rsidR="00F06446" w:rsidRDefault="00F06446" w:rsidP="002262A0">
      <w:pPr>
        <w:ind w:left="-210"/>
        <w:rPr>
          <w:rFonts w:hint="eastAsia"/>
        </w:rPr>
      </w:pPr>
      <w:r>
        <w:rPr>
          <w:rFonts w:hint="eastAsia"/>
        </w:rPr>
        <w:t>○○○○投資法人の募集に係る「公募又は売出実施通知書」中、「３．募集</w:t>
      </w:r>
      <w:r w:rsidR="00010E6C">
        <w:rPr>
          <w:rFonts w:hint="eastAsia"/>
        </w:rPr>
        <w:t>の</w:t>
      </w:r>
      <w:r>
        <w:rPr>
          <w:rFonts w:hint="eastAsia"/>
        </w:rPr>
        <w:t>実施状況」の補足情報の「元引受取引参加者別の実施状況」</w:t>
      </w:r>
      <w:r w:rsidR="002262A0">
        <w:rPr>
          <w:rFonts w:hint="eastAsia"/>
        </w:rPr>
        <w:t>及び「</w:t>
      </w:r>
      <w:r w:rsidR="002262A0" w:rsidRPr="00062A91">
        <w:rPr>
          <w:rFonts w:hint="eastAsia"/>
        </w:rPr>
        <w:t>４．募集（売出し）後の分布状況</w:t>
      </w:r>
      <w:r w:rsidR="002262A0">
        <w:rPr>
          <w:rFonts w:hint="eastAsia"/>
        </w:rPr>
        <w:t>」の補足情報の「</w:t>
      </w:r>
      <w:r w:rsidR="002262A0" w:rsidRPr="002262A0">
        <w:rPr>
          <w:rFonts w:hint="eastAsia"/>
        </w:rPr>
        <w:t>上場時</w:t>
      </w:r>
      <w:r w:rsidR="002262A0" w:rsidRPr="00062A91">
        <w:rPr>
          <w:rFonts w:hint="eastAsia"/>
        </w:rPr>
        <w:t>大口投資主</w:t>
      </w:r>
      <w:r w:rsidR="00FB6233">
        <w:rPr>
          <w:rFonts w:hint="eastAsia"/>
        </w:rPr>
        <w:t>及び自己投資口</w:t>
      </w:r>
      <w:r w:rsidR="002262A0" w:rsidRPr="00062A91">
        <w:rPr>
          <w:rFonts w:hint="eastAsia"/>
        </w:rPr>
        <w:t>の状況</w:t>
      </w:r>
      <w:r w:rsidR="002262A0">
        <w:rPr>
          <w:rFonts w:hint="eastAsia"/>
        </w:rPr>
        <w:t>」</w:t>
      </w:r>
      <w:r>
        <w:rPr>
          <w:rFonts w:hint="eastAsia"/>
        </w:rPr>
        <w:t>は、以下の通りです。</w:t>
      </w:r>
    </w:p>
    <w:p w:rsidR="00F06446" w:rsidRDefault="00F06446">
      <w:pPr>
        <w:ind w:firstLine="210"/>
        <w:rPr>
          <w:rFonts w:hint="eastAsia"/>
        </w:rPr>
      </w:pPr>
    </w:p>
    <w:p w:rsidR="00F06446" w:rsidRDefault="00F06446">
      <w:pPr>
        <w:ind w:firstLine="210"/>
        <w:jc w:val="center"/>
        <w:rPr>
          <w:rFonts w:hint="eastAsia"/>
        </w:rPr>
      </w:pPr>
      <w:r>
        <w:rPr>
          <w:rFonts w:hint="eastAsia"/>
        </w:rPr>
        <w:t>記</w:t>
      </w:r>
    </w:p>
    <w:p w:rsidR="00F06446" w:rsidRDefault="00F06446">
      <w:pPr>
        <w:rPr>
          <w:rFonts w:hint="eastAsia"/>
        </w:rPr>
      </w:pPr>
    </w:p>
    <w:p w:rsidR="00F06446" w:rsidRDefault="00F06446">
      <w:pPr>
        <w:ind w:left="-4" w:hanging="420"/>
        <w:rPr>
          <w:rFonts w:hint="eastAsia"/>
        </w:rPr>
      </w:pPr>
      <w:r>
        <w:rPr>
          <w:rFonts w:hint="eastAsia"/>
        </w:rPr>
        <w:t>（元引受取引参加者別の実施状況）</w:t>
      </w:r>
    </w:p>
    <w:tbl>
      <w:tblPr>
        <w:tblW w:w="0" w:type="auto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900"/>
        <w:gridCol w:w="1080"/>
        <w:gridCol w:w="1620"/>
        <w:gridCol w:w="900"/>
        <w:gridCol w:w="1080"/>
        <w:gridCol w:w="1620"/>
        <w:gridCol w:w="900"/>
        <w:gridCol w:w="1080"/>
      </w:tblGrid>
      <w:tr w:rsidR="00F0644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780" w:type="dxa"/>
            <w:gridSpan w:val="3"/>
          </w:tcPr>
          <w:p w:rsidR="00F06446" w:rsidRDefault="00F064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○○証券</w:t>
            </w:r>
          </w:p>
        </w:tc>
        <w:tc>
          <w:tcPr>
            <w:tcW w:w="3600" w:type="dxa"/>
            <w:gridSpan w:val="3"/>
          </w:tcPr>
          <w:p w:rsidR="00F06446" w:rsidRDefault="00F064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○○証券</w:t>
            </w:r>
          </w:p>
        </w:tc>
        <w:tc>
          <w:tcPr>
            <w:tcW w:w="3600" w:type="dxa"/>
            <w:gridSpan w:val="3"/>
          </w:tcPr>
          <w:p w:rsidR="00F06446" w:rsidRDefault="00F064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○○証券</w:t>
            </w:r>
          </w:p>
        </w:tc>
      </w:tr>
      <w:tr w:rsidR="00F0644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800" w:type="dxa"/>
          </w:tcPr>
          <w:p w:rsidR="00F06446" w:rsidRDefault="00F0644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0" w:type="dxa"/>
          </w:tcPr>
          <w:p w:rsidR="00F06446" w:rsidRDefault="00B2156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件</w:t>
            </w:r>
            <w:r w:rsidR="00F06446">
              <w:rPr>
                <w:rFonts w:hint="eastAsia"/>
                <w:sz w:val="18"/>
              </w:rPr>
              <w:t>数</w:t>
            </w:r>
          </w:p>
        </w:tc>
        <w:tc>
          <w:tcPr>
            <w:tcW w:w="1080" w:type="dxa"/>
          </w:tcPr>
          <w:p w:rsidR="00F06446" w:rsidRDefault="00F0644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投資口数</w:t>
            </w:r>
          </w:p>
        </w:tc>
        <w:tc>
          <w:tcPr>
            <w:tcW w:w="1620" w:type="dxa"/>
          </w:tcPr>
          <w:p w:rsidR="00F06446" w:rsidRDefault="00F0644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0" w:type="dxa"/>
          </w:tcPr>
          <w:p w:rsidR="00F06446" w:rsidRDefault="00B2156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件</w:t>
            </w:r>
            <w:r w:rsidR="00F06446">
              <w:rPr>
                <w:rFonts w:hint="eastAsia"/>
                <w:sz w:val="18"/>
              </w:rPr>
              <w:t>数</w:t>
            </w:r>
          </w:p>
        </w:tc>
        <w:tc>
          <w:tcPr>
            <w:tcW w:w="1080" w:type="dxa"/>
          </w:tcPr>
          <w:p w:rsidR="00F06446" w:rsidRDefault="00F0644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投資口数</w:t>
            </w:r>
          </w:p>
        </w:tc>
        <w:tc>
          <w:tcPr>
            <w:tcW w:w="1620" w:type="dxa"/>
          </w:tcPr>
          <w:p w:rsidR="00F06446" w:rsidRDefault="00F0644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0" w:type="dxa"/>
          </w:tcPr>
          <w:p w:rsidR="00F06446" w:rsidRDefault="00B2156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件</w:t>
            </w:r>
            <w:r w:rsidR="00F06446">
              <w:rPr>
                <w:rFonts w:hint="eastAsia"/>
                <w:sz w:val="18"/>
              </w:rPr>
              <w:t>数</w:t>
            </w:r>
          </w:p>
        </w:tc>
        <w:tc>
          <w:tcPr>
            <w:tcW w:w="1080" w:type="dxa"/>
          </w:tcPr>
          <w:p w:rsidR="00F06446" w:rsidRDefault="00F0644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投資口数</w:t>
            </w:r>
          </w:p>
        </w:tc>
      </w:tr>
      <w:tr w:rsidR="00F0644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800" w:type="dxa"/>
          </w:tcPr>
          <w:p w:rsidR="00F06446" w:rsidRDefault="00F06446">
            <w:pPr>
              <w:rPr>
                <w:rFonts w:hint="eastAsia"/>
              </w:rPr>
            </w:pPr>
            <w:r>
              <w:rPr>
                <w:rFonts w:hint="eastAsia"/>
              </w:rPr>
              <w:t>自社取扱い</w:t>
            </w:r>
          </w:p>
        </w:tc>
        <w:tc>
          <w:tcPr>
            <w:tcW w:w="900" w:type="dxa"/>
          </w:tcPr>
          <w:p w:rsidR="00F06446" w:rsidRDefault="00F06446">
            <w:pPr>
              <w:pStyle w:val="a4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pStyle w:val="a4"/>
              <w:rPr>
                <w:rFonts w:hint="eastAsia"/>
              </w:rPr>
            </w:pPr>
          </w:p>
        </w:tc>
        <w:tc>
          <w:tcPr>
            <w:tcW w:w="1620" w:type="dxa"/>
          </w:tcPr>
          <w:p w:rsidR="00F06446" w:rsidRDefault="00F06446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自社取扱い</w:t>
            </w:r>
          </w:p>
        </w:tc>
        <w:tc>
          <w:tcPr>
            <w:tcW w:w="9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620" w:type="dxa"/>
          </w:tcPr>
          <w:p w:rsidR="00F06446" w:rsidRDefault="00F06446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自社取扱い</w:t>
            </w:r>
          </w:p>
        </w:tc>
        <w:tc>
          <w:tcPr>
            <w:tcW w:w="9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</w:tr>
      <w:tr w:rsidR="00F0644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980" w:type="dxa"/>
            <w:gridSpan w:val="9"/>
          </w:tcPr>
          <w:p w:rsidR="00F06446" w:rsidRDefault="00F06446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同業者委託</w:t>
            </w:r>
          </w:p>
        </w:tc>
      </w:tr>
      <w:tr w:rsidR="00F0644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8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9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620" w:type="dxa"/>
          </w:tcPr>
          <w:p w:rsidR="00F06446" w:rsidRDefault="00F06446">
            <w:pPr>
              <w:pStyle w:val="a4"/>
              <w:rPr>
                <w:rFonts w:hint="eastAsia"/>
              </w:rPr>
            </w:pPr>
          </w:p>
        </w:tc>
        <w:tc>
          <w:tcPr>
            <w:tcW w:w="900" w:type="dxa"/>
          </w:tcPr>
          <w:p w:rsidR="00F06446" w:rsidRDefault="00F06446">
            <w:pPr>
              <w:pStyle w:val="a4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pStyle w:val="a4"/>
              <w:rPr>
                <w:rFonts w:hint="eastAsia"/>
              </w:rPr>
            </w:pPr>
          </w:p>
        </w:tc>
        <w:tc>
          <w:tcPr>
            <w:tcW w:w="162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9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</w:tr>
      <w:tr w:rsidR="00F0644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8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900" w:type="dxa"/>
          </w:tcPr>
          <w:p w:rsidR="00F06446" w:rsidRDefault="00F06446">
            <w:pPr>
              <w:pStyle w:val="a4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62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9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62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9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</w:tr>
      <w:tr w:rsidR="00F0644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8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9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62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9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62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9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</w:tr>
      <w:tr w:rsidR="00F0644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8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9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62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9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62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9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</w:tr>
      <w:tr w:rsidR="00F0644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8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9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62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9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62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9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</w:tr>
      <w:tr w:rsidR="00F0644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980" w:type="dxa"/>
            <w:gridSpan w:val="9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</w:tr>
      <w:tr w:rsidR="00F0644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800" w:type="dxa"/>
          </w:tcPr>
          <w:p w:rsidR="00F06446" w:rsidRDefault="00F06446">
            <w:pPr>
              <w:jc w:val="center"/>
              <w:rPr>
                <w:rFonts w:hint="eastAsia"/>
                <w:w w:val="66"/>
              </w:rPr>
            </w:pPr>
            <w:r>
              <w:rPr>
                <w:rFonts w:hint="eastAsia"/>
                <w:w w:val="66"/>
              </w:rPr>
              <w:t>自社（公募又は売出し残）</w:t>
            </w:r>
          </w:p>
        </w:tc>
        <w:tc>
          <w:tcPr>
            <w:tcW w:w="9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62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9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62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9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</w:tr>
      <w:tr w:rsidR="00F0644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800" w:type="dxa"/>
          </w:tcPr>
          <w:p w:rsidR="00F06446" w:rsidRDefault="00F06446">
            <w:pPr>
              <w:jc w:val="center"/>
              <w:rPr>
                <w:rFonts w:hint="eastAsia"/>
                <w:w w:val="66"/>
              </w:rPr>
            </w:pPr>
            <w:r>
              <w:rPr>
                <w:rFonts w:hint="eastAsia"/>
                <w:w w:val="66"/>
              </w:rPr>
              <w:t>売先指定分の割り当て</w:t>
            </w:r>
          </w:p>
        </w:tc>
        <w:tc>
          <w:tcPr>
            <w:tcW w:w="900" w:type="dxa"/>
            <w:tcBorders>
              <w:tr2bl w:val="single" w:sz="4" w:space="0" w:color="auto"/>
            </w:tcBorders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62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900" w:type="dxa"/>
            <w:tcBorders>
              <w:tr2bl w:val="single" w:sz="4" w:space="0" w:color="auto"/>
            </w:tcBorders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62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900" w:type="dxa"/>
            <w:tcBorders>
              <w:tr2bl w:val="single" w:sz="4" w:space="0" w:color="auto"/>
            </w:tcBorders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</w:tr>
      <w:tr w:rsidR="00F0644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800" w:type="dxa"/>
          </w:tcPr>
          <w:p w:rsidR="00F06446" w:rsidRDefault="00F064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9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62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9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62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90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  <w:tc>
          <w:tcPr>
            <w:tcW w:w="1080" w:type="dxa"/>
          </w:tcPr>
          <w:p w:rsidR="00F06446" w:rsidRDefault="00F06446">
            <w:pPr>
              <w:jc w:val="right"/>
              <w:rPr>
                <w:rFonts w:hint="eastAsia"/>
              </w:rPr>
            </w:pPr>
          </w:p>
        </w:tc>
      </w:tr>
    </w:tbl>
    <w:p w:rsidR="00F06446" w:rsidRDefault="00F06446">
      <w:pPr>
        <w:ind w:left="-283" w:firstLine="283"/>
      </w:pPr>
    </w:p>
    <w:p w:rsidR="002262A0" w:rsidRDefault="002262A0" w:rsidP="002262A0">
      <w:pPr>
        <w:rPr>
          <w:rFonts w:hint="eastAsia"/>
        </w:rPr>
      </w:pPr>
    </w:p>
    <w:p w:rsidR="002262A0" w:rsidRDefault="002262A0" w:rsidP="002262A0">
      <w:pPr>
        <w:rPr>
          <w:rFonts w:hint="eastAsia"/>
        </w:rPr>
      </w:pPr>
    </w:p>
    <w:p w:rsidR="002262A0" w:rsidRDefault="002262A0" w:rsidP="002262A0">
      <w:pPr>
        <w:rPr>
          <w:rFonts w:hint="eastAsia"/>
        </w:rPr>
      </w:pPr>
    </w:p>
    <w:p w:rsidR="002262A0" w:rsidRDefault="002262A0" w:rsidP="002262A0">
      <w:pPr>
        <w:rPr>
          <w:rFonts w:hint="eastAsia"/>
        </w:rPr>
      </w:pPr>
    </w:p>
    <w:p w:rsidR="002262A0" w:rsidRDefault="002262A0" w:rsidP="002262A0">
      <w:pPr>
        <w:rPr>
          <w:rFonts w:hint="eastAsia"/>
        </w:rPr>
      </w:pPr>
    </w:p>
    <w:p w:rsidR="002262A0" w:rsidRDefault="002262A0" w:rsidP="002262A0">
      <w:pPr>
        <w:rPr>
          <w:rFonts w:hint="eastAsia"/>
        </w:rPr>
      </w:pPr>
    </w:p>
    <w:p w:rsidR="002262A0" w:rsidRDefault="002262A0" w:rsidP="002262A0">
      <w:pPr>
        <w:rPr>
          <w:rFonts w:hint="eastAsia"/>
        </w:rPr>
      </w:pPr>
    </w:p>
    <w:p w:rsidR="002262A0" w:rsidRPr="00062A91" w:rsidRDefault="002262A0" w:rsidP="002262A0">
      <w:pPr>
        <w:rPr>
          <w:rFonts w:hint="eastAsia"/>
        </w:rPr>
      </w:pPr>
      <w:r w:rsidRPr="00062A91">
        <w:rPr>
          <w:rFonts w:hint="eastAsia"/>
        </w:rPr>
        <w:lastRenderedPageBreak/>
        <w:t>（</w:t>
      </w:r>
      <w:r w:rsidRPr="00062A91">
        <w:rPr>
          <w:rFonts w:hint="eastAsia"/>
          <w:u w:val="single"/>
        </w:rPr>
        <w:t>上場時</w:t>
      </w:r>
      <w:r w:rsidRPr="00062A91">
        <w:rPr>
          <w:rFonts w:hint="eastAsia"/>
        </w:rPr>
        <w:t>大口投資主</w:t>
      </w:r>
      <w:r w:rsidR="00FB6233">
        <w:rPr>
          <w:rFonts w:hint="eastAsia"/>
        </w:rPr>
        <w:t>及び自己投資口</w:t>
      </w:r>
      <w:r w:rsidRPr="00062A91">
        <w:rPr>
          <w:rFonts w:hint="eastAsia"/>
        </w:rPr>
        <w:t>の状況）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5033"/>
        <w:gridCol w:w="2125"/>
        <w:tblGridChange w:id="1">
          <w:tblGrid>
            <w:gridCol w:w="639"/>
            <w:gridCol w:w="5033"/>
            <w:gridCol w:w="2125"/>
          </w:tblGrid>
        </w:tblGridChange>
      </w:tblGrid>
      <w:tr w:rsidR="002262A0" w:rsidRPr="00062A91">
        <w:tblPrEx>
          <w:tblCellMar>
            <w:top w:w="0" w:type="dxa"/>
            <w:bottom w:w="0" w:type="dxa"/>
          </w:tblCellMar>
        </w:tblPrEx>
        <w:tc>
          <w:tcPr>
            <w:tcW w:w="639" w:type="dxa"/>
          </w:tcPr>
          <w:p w:rsidR="002262A0" w:rsidRPr="00062A91" w:rsidRDefault="002262A0" w:rsidP="002262A0">
            <w:pPr>
              <w:rPr>
                <w:rFonts w:hint="eastAsia"/>
              </w:rPr>
            </w:pPr>
            <w:r w:rsidRPr="00062A91">
              <w:rPr>
                <w:rFonts w:hint="eastAsia"/>
              </w:rPr>
              <w:t>順位</w:t>
            </w:r>
          </w:p>
        </w:tc>
        <w:tc>
          <w:tcPr>
            <w:tcW w:w="5033" w:type="dxa"/>
          </w:tcPr>
          <w:p w:rsidR="002262A0" w:rsidRPr="00062A91" w:rsidRDefault="002262A0" w:rsidP="002262A0">
            <w:pPr>
              <w:jc w:val="center"/>
              <w:rPr>
                <w:rFonts w:hint="eastAsia"/>
              </w:rPr>
            </w:pPr>
            <w:r w:rsidRPr="00062A91">
              <w:rPr>
                <w:rFonts w:hint="eastAsia"/>
              </w:rPr>
              <w:t>投資主名</w:t>
            </w:r>
          </w:p>
        </w:tc>
        <w:tc>
          <w:tcPr>
            <w:tcW w:w="2125" w:type="dxa"/>
            <w:tcBorders>
              <w:right w:val="double" w:sz="4" w:space="0" w:color="auto"/>
            </w:tcBorders>
          </w:tcPr>
          <w:p w:rsidR="002262A0" w:rsidRPr="00062A91" w:rsidRDefault="002262A0" w:rsidP="002262A0">
            <w:pPr>
              <w:jc w:val="center"/>
              <w:rPr>
                <w:rFonts w:hint="eastAsia"/>
              </w:rPr>
            </w:pPr>
            <w:r w:rsidRPr="00062A91">
              <w:rPr>
                <w:rFonts w:hint="eastAsia"/>
              </w:rPr>
              <w:t>投資口数</w:t>
            </w:r>
          </w:p>
        </w:tc>
      </w:tr>
      <w:tr w:rsidR="002262A0" w:rsidRPr="00062A91">
        <w:tblPrEx>
          <w:tblCellMar>
            <w:top w:w="0" w:type="dxa"/>
            <w:bottom w:w="0" w:type="dxa"/>
          </w:tblCellMar>
        </w:tblPrEx>
        <w:tc>
          <w:tcPr>
            <w:tcW w:w="639" w:type="dxa"/>
          </w:tcPr>
          <w:p w:rsidR="002262A0" w:rsidRPr="00062A91" w:rsidRDefault="002262A0" w:rsidP="002262A0">
            <w:pPr>
              <w:rPr>
                <w:rFonts w:hint="eastAsia"/>
              </w:rPr>
            </w:pPr>
            <w:r w:rsidRPr="00062A91">
              <w:rPr>
                <w:rFonts w:hint="eastAsia"/>
              </w:rPr>
              <w:t>1</w:t>
            </w:r>
          </w:p>
        </w:tc>
        <w:tc>
          <w:tcPr>
            <w:tcW w:w="5033" w:type="dxa"/>
          </w:tcPr>
          <w:p w:rsidR="002262A0" w:rsidRPr="00062A91" w:rsidRDefault="002262A0" w:rsidP="002262A0">
            <w:pPr>
              <w:rPr>
                <w:rFonts w:hint="eastAsia"/>
              </w:rPr>
            </w:pPr>
          </w:p>
        </w:tc>
        <w:tc>
          <w:tcPr>
            <w:tcW w:w="2125" w:type="dxa"/>
            <w:tcBorders>
              <w:right w:val="double" w:sz="4" w:space="0" w:color="auto"/>
            </w:tcBorders>
          </w:tcPr>
          <w:p w:rsidR="002262A0" w:rsidRPr="00062A91" w:rsidRDefault="002262A0" w:rsidP="002262A0">
            <w:pPr>
              <w:pStyle w:val="a4"/>
              <w:rPr>
                <w:rFonts w:hint="eastAsia"/>
              </w:rPr>
            </w:pPr>
            <w:r w:rsidRPr="00062A91">
              <w:rPr>
                <w:rFonts w:hint="eastAsia"/>
              </w:rPr>
              <w:t>口</w:t>
            </w:r>
          </w:p>
        </w:tc>
      </w:tr>
      <w:tr w:rsidR="002262A0" w:rsidRPr="00062A91">
        <w:tblPrEx>
          <w:tblCellMar>
            <w:top w:w="0" w:type="dxa"/>
            <w:bottom w:w="0" w:type="dxa"/>
          </w:tblCellMar>
        </w:tblPrEx>
        <w:tc>
          <w:tcPr>
            <w:tcW w:w="639" w:type="dxa"/>
          </w:tcPr>
          <w:p w:rsidR="002262A0" w:rsidRPr="00062A91" w:rsidRDefault="002262A0" w:rsidP="002262A0">
            <w:pPr>
              <w:rPr>
                <w:rFonts w:hint="eastAsia"/>
              </w:rPr>
            </w:pPr>
            <w:r w:rsidRPr="00062A91">
              <w:rPr>
                <w:rFonts w:hint="eastAsia"/>
              </w:rPr>
              <w:t>2</w:t>
            </w:r>
          </w:p>
        </w:tc>
        <w:tc>
          <w:tcPr>
            <w:tcW w:w="5033" w:type="dxa"/>
          </w:tcPr>
          <w:p w:rsidR="002262A0" w:rsidRPr="00062A91" w:rsidRDefault="002262A0" w:rsidP="002262A0">
            <w:pPr>
              <w:rPr>
                <w:rFonts w:hint="eastAsia"/>
              </w:rPr>
            </w:pPr>
          </w:p>
        </w:tc>
        <w:tc>
          <w:tcPr>
            <w:tcW w:w="2125" w:type="dxa"/>
            <w:tcBorders>
              <w:right w:val="double" w:sz="4" w:space="0" w:color="auto"/>
            </w:tcBorders>
          </w:tcPr>
          <w:p w:rsidR="002262A0" w:rsidRPr="00062A91" w:rsidRDefault="002262A0" w:rsidP="002262A0">
            <w:pPr>
              <w:pStyle w:val="a4"/>
              <w:rPr>
                <w:rFonts w:hint="eastAsia"/>
              </w:rPr>
            </w:pPr>
          </w:p>
        </w:tc>
      </w:tr>
      <w:tr w:rsidR="002262A0" w:rsidRPr="00062A91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A0" w:rsidRPr="00062A91" w:rsidRDefault="002262A0" w:rsidP="002262A0">
            <w:pPr>
              <w:rPr>
                <w:rFonts w:hint="eastAsia"/>
              </w:rPr>
            </w:pPr>
            <w:r w:rsidRPr="00062A91">
              <w:rPr>
                <w:rFonts w:hint="eastAsia"/>
              </w:rPr>
              <w:t>3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A0" w:rsidRPr="00062A91" w:rsidRDefault="002262A0" w:rsidP="002262A0">
            <w:pPr>
              <w:rPr>
                <w:rFonts w:hint="eastAsi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262A0" w:rsidRPr="00062A91" w:rsidRDefault="002262A0" w:rsidP="002262A0">
            <w:pPr>
              <w:pStyle w:val="a4"/>
              <w:rPr>
                <w:rFonts w:hint="eastAsia"/>
              </w:rPr>
            </w:pPr>
          </w:p>
        </w:tc>
      </w:tr>
      <w:tr w:rsidR="002262A0" w:rsidRPr="00062A91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A0" w:rsidRPr="00062A91" w:rsidRDefault="002262A0" w:rsidP="002262A0">
            <w:pPr>
              <w:rPr>
                <w:rFonts w:hint="eastAsia"/>
              </w:rPr>
            </w:pPr>
            <w:r w:rsidRPr="00062A91">
              <w:rPr>
                <w:rFonts w:hint="eastAsia"/>
              </w:rPr>
              <w:t>4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A0" w:rsidRPr="00062A91" w:rsidRDefault="002262A0" w:rsidP="002262A0">
            <w:pPr>
              <w:rPr>
                <w:rFonts w:hint="eastAsi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262A0" w:rsidRPr="00062A91" w:rsidRDefault="002262A0" w:rsidP="002262A0">
            <w:pPr>
              <w:pStyle w:val="a4"/>
              <w:rPr>
                <w:rFonts w:hint="eastAsia"/>
              </w:rPr>
            </w:pPr>
          </w:p>
        </w:tc>
      </w:tr>
      <w:tr w:rsidR="002262A0" w:rsidRPr="00062A91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A0" w:rsidRPr="00062A91" w:rsidRDefault="002262A0" w:rsidP="002262A0">
            <w:pPr>
              <w:rPr>
                <w:rFonts w:hint="eastAsia"/>
              </w:rPr>
            </w:pPr>
            <w:r w:rsidRPr="00062A91">
              <w:rPr>
                <w:rFonts w:hint="eastAsia"/>
              </w:rPr>
              <w:t>5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A0" w:rsidRPr="00062A91" w:rsidRDefault="002262A0" w:rsidP="002262A0">
            <w:pPr>
              <w:rPr>
                <w:rFonts w:hint="eastAsi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262A0" w:rsidRPr="00062A91" w:rsidRDefault="002262A0" w:rsidP="002262A0">
            <w:pPr>
              <w:pStyle w:val="a4"/>
              <w:rPr>
                <w:rFonts w:hint="eastAsia"/>
              </w:rPr>
            </w:pPr>
          </w:p>
        </w:tc>
      </w:tr>
      <w:tr w:rsidR="002262A0" w:rsidRPr="00062A91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A0" w:rsidRPr="00062A91" w:rsidRDefault="002262A0" w:rsidP="002262A0">
            <w:pPr>
              <w:rPr>
                <w:rFonts w:hint="eastAsia"/>
              </w:rPr>
            </w:pPr>
            <w:r w:rsidRPr="00062A91">
              <w:rPr>
                <w:rFonts w:hint="eastAsia"/>
              </w:rPr>
              <w:t>6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A0" w:rsidRPr="00062A91" w:rsidRDefault="002262A0" w:rsidP="002262A0">
            <w:pPr>
              <w:rPr>
                <w:rFonts w:hint="eastAsi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262A0" w:rsidRPr="00062A91" w:rsidRDefault="002262A0" w:rsidP="002262A0">
            <w:pPr>
              <w:pStyle w:val="a4"/>
              <w:rPr>
                <w:rFonts w:hint="eastAsia"/>
              </w:rPr>
            </w:pPr>
          </w:p>
        </w:tc>
      </w:tr>
      <w:tr w:rsidR="002262A0" w:rsidRPr="00062A91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A0" w:rsidRPr="00062A91" w:rsidRDefault="002262A0" w:rsidP="002262A0">
            <w:pPr>
              <w:rPr>
                <w:rFonts w:hint="eastAsia"/>
              </w:rPr>
            </w:pPr>
            <w:r w:rsidRPr="00062A91">
              <w:rPr>
                <w:rFonts w:hint="eastAsia"/>
              </w:rPr>
              <w:t>7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A0" w:rsidRPr="00062A91" w:rsidRDefault="002262A0" w:rsidP="002262A0">
            <w:pPr>
              <w:rPr>
                <w:rFonts w:hint="eastAsi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262A0" w:rsidRPr="00062A91" w:rsidRDefault="002262A0" w:rsidP="002262A0">
            <w:pPr>
              <w:pStyle w:val="a4"/>
              <w:rPr>
                <w:rFonts w:hint="eastAsia"/>
              </w:rPr>
            </w:pPr>
          </w:p>
        </w:tc>
      </w:tr>
      <w:tr w:rsidR="002262A0" w:rsidRPr="00062A91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A0" w:rsidRPr="00062A91" w:rsidRDefault="002262A0" w:rsidP="002262A0">
            <w:pPr>
              <w:rPr>
                <w:rFonts w:hint="eastAsia"/>
              </w:rPr>
            </w:pPr>
            <w:r w:rsidRPr="00062A91">
              <w:rPr>
                <w:rFonts w:hint="eastAsia"/>
              </w:rPr>
              <w:t>8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A0" w:rsidRPr="00062A91" w:rsidRDefault="002262A0" w:rsidP="002262A0">
            <w:pPr>
              <w:rPr>
                <w:rFonts w:hint="eastAsi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262A0" w:rsidRPr="00062A91" w:rsidRDefault="002262A0" w:rsidP="002262A0">
            <w:pPr>
              <w:pStyle w:val="a4"/>
              <w:rPr>
                <w:rFonts w:hint="eastAsia"/>
              </w:rPr>
            </w:pPr>
          </w:p>
        </w:tc>
      </w:tr>
      <w:tr w:rsidR="002262A0" w:rsidRPr="00062A91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A0" w:rsidRPr="00062A91" w:rsidRDefault="002262A0" w:rsidP="002262A0">
            <w:pPr>
              <w:rPr>
                <w:rFonts w:hint="eastAsia"/>
              </w:rPr>
            </w:pPr>
            <w:r w:rsidRPr="00062A91">
              <w:rPr>
                <w:rFonts w:hint="eastAsia"/>
              </w:rPr>
              <w:t>9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A0" w:rsidRPr="00062A91" w:rsidRDefault="002262A0" w:rsidP="002262A0">
            <w:pPr>
              <w:rPr>
                <w:rFonts w:hint="eastAsi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262A0" w:rsidRPr="00062A91" w:rsidRDefault="002262A0" w:rsidP="002262A0">
            <w:pPr>
              <w:pStyle w:val="a4"/>
              <w:rPr>
                <w:rFonts w:hint="eastAsia"/>
              </w:rPr>
            </w:pPr>
          </w:p>
        </w:tc>
      </w:tr>
      <w:tr w:rsidR="002262A0" w:rsidRPr="00062A91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A0" w:rsidRPr="00062A91" w:rsidRDefault="002262A0" w:rsidP="002262A0">
            <w:pPr>
              <w:rPr>
                <w:rFonts w:hint="eastAsia"/>
              </w:rPr>
            </w:pPr>
            <w:r w:rsidRPr="00062A91">
              <w:rPr>
                <w:rFonts w:hint="eastAsia"/>
              </w:rPr>
              <w:t>10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A0" w:rsidRPr="00062A91" w:rsidRDefault="002262A0" w:rsidP="002262A0">
            <w:pPr>
              <w:rPr>
                <w:rFonts w:hint="eastAsi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262A0" w:rsidRPr="00062A91" w:rsidRDefault="002262A0" w:rsidP="002262A0">
            <w:pPr>
              <w:pStyle w:val="a4"/>
              <w:rPr>
                <w:rFonts w:hint="eastAsia"/>
              </w:rPr>
            </w:pPr>
          </w:p>
        </w:tc>
      </w:tr>
      <w:tr w:rsidR="00FB6233" w:rsidRPr="00062A91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33" w:rsidRPr="00062A91" w:rsidRDefault="00FB6233" w:rsidP="002262A0">
            <w:pPr>
              <w:rPr>
                <w:rFonts w:hint="eastAsia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33" w:rsidRPr="00062A91" w:rsidRDefault="00FB6233" w:rsidP="002526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自己投資口口数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6233" w:rsidRPr="00062A91" w:rsidRDefault="00FB6233" w:rsidP="002262A0">
            <w:pPr>
              <w:pStyle w:val="a4"/>
              <w:rPr>
                <w:rFonts w:hint="eastAsia"/>
              </w:rPr>
            </w:pPr>
          </w:p>
        </w:tc>
      </w:tr>
      <w:tr w:rsidR="002262A0" w:rsidRPr="00062A91" w:rsidTr="008B55C3">
        <w:tblPrEx>
          <w:tblCellMar>
            <w:top w:w="0" w:type="dxa"/>
            <w:bottom w:w="0" w:type="dxa"/>
          </w:tblCellMar>
        </w:tblPrEx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A0" w:rsidRPr="00062A91" w:rsidRDefault="002262A0" w:rsidP="002262A0">
            <w:pPr>
              <w:jc w:val="center"/>
              <w:rPr>
                <w:rFonts w:hint="eastAsia"/>
              </w:rPr>
            </w:pPr>
            <w:r w:rsidRPr="00062A91">
              <w:rPr>
                <w:rFonts w:hint="eastAsia"/>
              </w:rPr>
              <w:t>合計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262A0" w:rsidRPr="00062A91" w:rsidRDefault="002262A0" w:rsidP="002262A0">
            <w:pPr>
              <w:pStyle w:val="a4"/>
              <w:rPr>
                <w:rFonts w:hint="eastAsia"/>
              </w:rPr>
            </w:pPr>
          </w:p>
        </w:tc>
      </w:tr>
    </w:tbl>
    <w:p w:rsidR="002262A0" w:rsidRPr="00815290" w:rsidRDefault="002262A0" w:rsidP="002262A0">
      <w:pPr>
        <w:rPr>
          <w:rFonts w:hint="eastAsia"/>
          <w:sz w:val="18"/>
          <w:szCs w:val="18"/>
        </w:rPr>
      </w:pPr>
      <w:r w:rsidRPr="00062A91">
        <w:rPr>
          <w:rFonts w:hint="eastAsia"/>
          <w:sz w:val="18"/>
          <w:szCs w:val="18"/>
        </w:rPr>
        <w:t>（記入上の注意）オーバーアロットメントによる売出しを行った場合には、当該売出しに際して貸し出した投資口を除いて記載してください。</w:t>
      </w:r>
    </w:p>
    <w:p w:rsidR="002262A0" w:rsidRPr="00A21B13" w:rsidRDefault="002262A0" w:rsidP="002262A0">
      <w:pPr>
        <w:rPr>
          <w:rFonts w:hint="eastAsia"/>
        </w:rPr>
      </w:pPr>
    </w:p>
    <w:p w:rsidR="00F06446" w:rsidRDefault="00F06446">
      <w:pPr>
        <w:rPr>
          <w:rFonts w:hint="eastAsia"/>
        </w:rPr>
      </w:pPr>
    </w:p>
    <w:p w:rsidR="00F06446" w:rsidRDefault="00F06446">
      <w:pPr>
        <w:jc w:val="right"/>
        <w:rPr>
          <w:rFonts w:hint="eastAsia"/>
        </w:rPr>
      </w:pPr>
      <w:r>
        <w:rPr>
          <w:rFonts w:hint="eastAsia"/>
        </w:rPr>
        <w:t>以　　上</w:t>
      </w:r>
    </w:p>
    <w:p w:rsidR="00F06446" w:rsidRDefault="00F06446">
      <w:pPr>
        <w:spacing w:line="240" w:lineRule="exact"/>
        <w:ind w:left="-420"/>
        <w:jc w:val="right"/>
        <w:rPr>
          <w:rFonts w:hint="eastAsia"/>
        </w:rPr>
      </w:pPr>
    </w:p>
    <w:sectPr w:rsidR="00F064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799" w:rsidRDefault="00221799" w:rsidP="00010E6C">
      <w:r>
        <w:separator/>
      </w:r>
    </w:p>
  </w:endnote>
  <w:endnote w:type="continuationSeparator" w:id="0">
    <w:p w:rsidR="00221799" w:rsidRDefault="00221799" w:rsidP="0001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5C3" w:rsidRDefault="008B55C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5C3" w:rsidRDefault="008B55C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5C3" w:rsidRDefault="008B55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799" w:rsidRDefault="00221799" w:rsidP="00010E6C">
      <w:r>
        <w:separator/>
      </w:r>
    </w:p>
  </w:footnote>
  <w:footnote w:type="continuationSeparator" w:id="0">
    <w:p w:rsidR="00221799" w:rsidRDefault="00221799" w:rsidP="00010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5C3" w:rsidRDefault="008B55C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5C3" w:rsidRDefault="008B55C3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5C3" w:rsidRDefault="008B55C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381C"/>
    <w:multiLevelType w:val="multilevel"/>
    <w:tmpl w:val="82708750"/>
    <w:lvl w:ilvl="0">
      <w:start w:val="1"/>
      <w:numFmt w:val="decimal"/>
      <w:pStyle w:val="1"/>
      <w:lvlText w:val="%1."/>
      <w:lvlJc w:val="left"/>
      <w:pPr>
        <w:tabs>
          <w:tab w:val="num" w:pos="1814"/>
        </w:tabs>
        <w:ind w:left="1814" w:hanging="396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65A93E57"/>
    <w:multiLevelType w:val="multilevel"/>
    <w:tmpl w:val="9A484078"/>
    <w:lvl w:ilvl="0">
      <w:start w:val="1"/>
      <w:numFmt w:val="lowerLetter"/>
      <w:lvlText w:val="%1"/>
      <w:lvlJc w:val="left"/>
      <w:pPr>
        <w:tabs>
          <w:tab w:val="num" w:pos="1211"/>
        </w:tabs>
        <w:ind w:left="1191" w:hanging="34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7CA10032"/>
    <w:multiLevelType w:val="multilevel"/>
    <w:tmpl w:val="942CF4EC"/>
    <w:lvl w:ilvl="0">
      <w:start w:val="1"/>
      <w:numFmt w:val="decimal"/>
      <w:pStyle w:val="10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3E"/>
    <w:rsid w:val="00010E6C"/>
    <w:rsid w:val="000A6569"/>
    <w:rsid w:val="00134851"/>
    <w:rsid w:val="00206849"/>
    <w:rsid w:val="00221799"/>
    <w:rsid w:val="002262A0"/>
    <w:rsid w:val="00251683"/>
    <w:rsid w:val="0025263C"/>
    <w:rsid w:val="004E2A06"/>
    <w:rsid w:val="008B55C3"/>
    <w:rsid w:val="00A11558"/>
    <w:rsid w:val="00B21567"/>
    <w:rsid w:val="00BC21CE"/>
    <w:rsid w:val="00CC3DD8"/>
    <w:rsid w:val="00D53B55"/>
    <w:rsid w:val="00F06446"/>
    <w:rsid w:val="00F3153E"/>
    <w:rsid w:val="00FA621B"/>
    <w:rsid w:val="00FB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Closing"/>
    <w:basedOn w:val="a"/>
    <w:next w:val="a"/>
    <w:pPr>
      <w:jc w:val="right"/>
    </w:pPr>
    <w:rPr>
      <w:szCs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ody Text Indent"/>
    <w:basedOn w:val="a"/>
    <w:pPr>
      <w:ind w:leftChars="-100" w:left="-210" w:firstLineChars="100" w:firstLine="180"/>
    </w:pPr>
    <w:rPr>
      <w:sz w:val="18"/>
    </w:rPr>
  </w:style>
  <w:style w:type="paragraph" w:customStyle="1" w:styleId="10">
    <w:name w:val="第1章"/>
    <w:basedOn w:val="a"/>
    <w:pPr>
      <w:numPr>
        <w:numId w:val="1"/>
      </w:numPr>
      <w:adjustRightInd w:val="0"/>
      <w:jc w:val="center"/>
      <w:textAlignment w:val="bottom"/>
    </w:pPr>
    <w:rPr>
      <w:rFonts w:ascii="ＭＳ 明朝"/>
      <w:kern w:val="0"/>
      <w:sz w:val="24"/>
    </w:rPr>
  </w:style>
  <w:style w:type="paragraph" w:customStyle="1" w:styleId="1">
    <w:name w:val="1."/>
    <w:basedOn w:val="a7"/>
    <w:pPr>
      <w:numPr>
        <w:numId w:val="2"/>
      </w:numPr>
    </w:pPr>
  </w:style>
  <w:style w:type="paragraph" w:customStyle="1" w:styleId="a7">
    <w:name w:val="①"/>
    <w:basedOn w:val="a"/>
    <w:pPr>
      <w:numPr>
        <w:numId w:val="18"/>
      </w:numPr>
      <w:tabs>
        <w:tab w:val="left" w:pos="0"/>
        <w:tab w:val="num" w:pos="1242"/>
      </w:tabs>
      <w:ind w:left="1242" w:hanging="414"/>
    </w:pPr>
    <w:rPr>
      <w:sz w:val="20"/>
    </w:rPr>
  </w:style>
  <w:style w:type="paragraph" w:customStyle="1" w:styleId="a8">
    <w:name w:val="a"/>
    <w:basedOn w:val="a"/>
    <w:pPr>
      <w:numPr>
        <w:numId w:val="16"/>
      </w:numPr>
      <w:tabs>
        <w:tab w:val="left" w:pos="0"/>
      </w:tabs>
    </w:pPr>
    <w:rPr>
      <w:sz w:val="20"/>
    </w:rPr>
  </w:style>
  <w:style w:type="paragraph" w:customStyle="1" w:styleId="a9">
    <w:name w:val="○本文"/>
    <w:basedOn w:val="a"/>
    <w:pPr>
      <w:ind w:left="839"/>
    </w:pPr>
    <w:rPr>
      <w:color w:val="000000"/>
      <w:kern w:val="0"/>
      <w:sz w:val="16"/>
    </w:rPr>
  </w:style>
  <w:style w:type="paragraph" w:customStyle="1" w:styleId="aa">
    <w:name w:val="（注）"/>
    <w:basedOn w:val="a6"/>
    <w:pPr>
      <w:ind w:left="1532" w:hanging="472"/>
    </w:pPr>
    <w:rPr>
      <w:rFonts w:ascii="ＭＳ 明朝"/>
      <w:sz w:val="16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link w:val="ad"/>
    <w:uiPriority w:val="99"/>
    <w:semiHidden/>
    <w:unhideWhenUsed/>
    <w:rsid w:val="00D53B5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53B55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0E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010E6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Closing"/>
    <w:basedOn w:val="a"/>
    <w:next w:val="a"/>
    <w:pPr>
      <w:jc w:val="right"/>
    </w:pPr>
    <w:rPr>
      <w:szCs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ody Text Indent"/>
    <w:basedOn w:val="a"/>
    <w:pPr>
      <w:ind w:leftChars="-100" w:left="-210" w:firstLineChars="100" w:firstLine="180"/>
    </w:pPr>
    <w:rPr>
      <w:sz w:val="18"/>
    </w:rPr>
  </w:style>
  <w:style w:type="paragraph" w:customStyle="1" w:styleId="10">
    <w:name w:val="第1章"/>
    <w:basedOn w:val="a"/>
    <w:pPr>
      <w:numPr>
        <w:numId w:val="1"/>
      </w:numPr>
      <w:adjustRightInd w:val="0"/>
      <w:jc w:val="center"/>
      <w:textAlignment w:val="bottom"/>
    </w:pPr>
    <w:rPr>
      <w:rFonts w:ascii="ＭＳ 明朝"/>
      <w:kern w:val="0"/>
      <w:sz w:val="24"/>
    </w:rPr>
  </w:style>
  <w:style w:type="paragraph" w:customStyle="1" w:styleId="1">
    <w:name w:val="1."/>
    <w:basedOn w:val="a7"/>
    <w:pPr>
      <w:numPr>
        <w:numId w:val="2"/>
      </w:numPr>
    </w:pPr>
  </w:style>
  <w:style w:type="paragraph" w:customStyle="1" w:styleId="a7">
    <w:name w:val="①"/>
    <w:basedOn w:val="a"/>
    <w:pPr>
      <w:numPr>
        <w:numId w:val="18"/>
      </w:numPr>
      <w:tabs>
        <w:tab w:val="left" w:pos="0"/>
        <w:tab w:val="num" w:pos="1242"/>
      </w:tabs>
      <w:ind w:left="1242" w:hanging="414"/>
    </w:pPr>
    <w:rPr>
      <w:sz w:val="20"/>
    </w:rPr>
  </w:style>
  <w:style w:type="paragraph" w:customStyle="1" w:styleId="a8">
    <w:name w:val="a"/>
    <w:basedOn w:val="a"/>
    <w:pPr>
      <w:numPr>
        <w:numId w:val="16"/>
      </w:numPr>
      <w:tabs>
        <w:tab w:val="left" w:pos="0"/>
      </w:tabs>
    </w:pPr>
    <w:rPr>
      <w:sz w:val="20"/>
    </w:rPr>
  </w:style>
  <w:style w:type="paragraph" w:customStyle="1" w:styleId="a9">
    <w:name w:val="○本文"/>
    <w:basedOn w:val="a"/>
    <w:pPr>
      <w:ind w:left="839"/>
    </w:pPr>
    <w:rPr>
      <w:color w:val="000000"/>
      <w:kern w:val="0"/>
      <w:sz w:val="16"/>
    </w:rPr>
  </w:style>
  <w:style w:type="paragraph" w:customStyle="1" w:styleId="aa">
    <w:name w:val="（注）"/>
    <w:basedOn w:val="a6"/>
    <w:pPr>
      <w:ind w:left="1532" w:hanging="472"/>
    </w:pPr>
    <w:rPr>
      <w:rFonts w:ascii="ＭＳ 明朝"/>
      <w:sz w:val="16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link w:val="ad"/>
    <w:uiPriority w:val="99"/>
    <w:semiHidden/>
    <w:unhideWhenUsed/>
    <w:rsid w:val="00D53B5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53B55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0E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010E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2016-10-12T01:24:00Z</dcterms:created>
  <dcterms:modified xsi:type="dcterms:W3CDTF">2016-10-12T01:25:00Z</dcterms:modified>
</cp:coreProperties>
</file>