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8C143" w14:textId="77777777" w:rsidR="00BD4CFD" w:rsidRPr="005620B5" w:rsidRDefault="00BD4CFD" w:rsidP="00BD4CFD">
      <w:pPr>
        <w:jc w:val="right"/>
        <w:rPr>
          <w:rFonts w:asciiTheme="minorEastAsia" w:hAnsiTheme="minorEastAsia" w:cs="Times New Roman"/>
          <w:szCs w:val="21"/>
        </w:rPr>
      </w:pPr>
      <w:r w:rsidRPr="005620B5">
        <w:rPr>
          <w:rFonts w:asciiTheme="minorEastAsia" w:hAnsiTheme="minorEastAsia" w:cs="Times New Roman" w:hint="eastAsia"/>
          <w:szCs w:val="21"/>
        </w:rPr>
        <w:t>（西暦）</w:t>
      </w:r>
      <w:r w:rsidRPr="005620B5">
        <w:rPr>
          <w:rFonts w:asciiTheme="minorEastAsia" w:hAnsiTheme="minorEastAsia" w:cs="Times New Roman"/>
          <w:szCs w:val="21"/>
        </w:rPr>
        <w:t xml:space="preserve">     </w:t>
      </w:r>
      <w:r w:rsidRPr="005620B5">
        <w:rPr>
          <w:rFonts w:asciiTheme="minorEastAsia" w:hAnsiTheme="minorEastAsia" w:cs="Times New Roman" w:hint="eastAsia"/>
          <w:szCs w:val="21"/>
        </w:rPr>
        <w:t>年　　月　　日</w:t>
      </w:r>
    </w:p>
    <w:p w14:paraId="56AAFEC8" w14:textId="77777777" w:rsidR="00BD4CFD" w:rsidRPr="005620B5" w:rsidRDefault="00BD4CFD" w:rsidP="00BD4CFD">
      <w:pPr>
        <w:wordWrap w:val="0"/>
        <w:autoSpaceDE w:val="0"/>
        <w:autoSpaceDN w:val="0"/>
        <w:adjustRightInd w:val="0"/>
        <w:spacing w:line="391" w:lineRule="exact"/>
        <w:rPr>
          <w:rFonts w:asciiTheme="minorEastAsia" w:hAnsiTheme="minorEastAsia" w:cs="Times New Roman"/>
          <w:kern w:val="0"/>
          <w:szCs w:val="20"/>
        </w:rPr>
      </w:pPr>
      <w:r w:rsidRPr="005620B5">
        <w:rPr>
          <w:rFonts w:asciiTheme="minorEastAsia" w:hAnsiTheme="minorEastAsia" w:cs="Times New Roman" w:hint="eastAsia"/>
          <w:kern w:val="0"/>
          <w:szCs w:val="20"/>
        </w:rPr>
        <w:t>東京都、株式会社東京商品取引所</w:t>
      </w:r>
      <w:r w:rsidRPr="005620B5">
        <w:rPr>
          <w:rFonts w:asciiTheme="minorEastAsia" w:hAnsiTheme="minorEastAsia" w:cs="Times New Roman"/>
          <w:kern w:val="0"/>
          <w:szCs w:val="20"/>
        </w:rPr>
        <w:t xml:space="preserve">　殿</w:t>
      </w:r>
    </w:p>
    <w:p w14:paraId="78FD1785" w14:textId="77777777" w:rsidR="00BD4CFD" w:rsidRPr="005620B5" w:rsidRDefault="00BD4CFD" w:rsidP="00BD4CFD">
      <w:pPr>
        <w:wordWrap w:val="0"/>
        <w:autoSpaceDE w:val="0"/>
        <w:autoSpaceDN w:val="0"/>
        <w:adjustRightInd w:val="0"/>
        <w:spacing w:line="391" w:lineRule="exact"/>
        <w:rPr>
          <w:rFonts w:asciiTheme="minorEastAsia" w:hAnsiTheme="minorEastAsia" w:cs="Times New Roman"/>
          <w:kern w:val="0"/>
          <w:szCs w:val="20"/>
        </w:rPr>
      </w:pPr>
    </w:p>
    <w:p w14:paraId="207C337E" w14:textId="4E60DDB7" w:rsidR="00BD4CFD" w:rsidRPr="00B27525" w:rsidRDefault="00BD4CFD" w:rsidP="00BD4CFD">
      <w:pPr>
        <w:jc w:val="center"/>
        <w:rPr>
          <w:rFonts w:asciiTheme="minorEastAsia" w:hAnsiTheme="minorEastAsia" w:cs="Times New Roman"/>
          <w:b/>
          <w:bCs/>
          <w:sz w:val="22"/>
          <w:szCs w:val="18"/>
        </w:rPr>
      </w:pPr>
      <w:r w:rsidRPr="005620B5">
        <w:rPr>
          <w:rFonts w:asciiTheme="minorEastAsia" w:hAnsiTheme="minorEastAsia" w:cs="Times New Roman" w:hint="eastAsia"/>
          <w:b/>
          <w:bCs/>
          <w:sz w:val="22"/>
          <w:szCs w:val="18"/>
        </w:rPr>
        <w:t>グリーン水素トライアル取引</w:t>
      </w:r>
      <w:r w:rsidRPr="00B27525">
        <w:rPr>
          <w:rFonts w:asciiTheme="minorEastAsia" w:hAnsiTheme="minorEastAsia" w:cs="Times New Roman" w:hint="eastAsia"/>
          <w:b/>
          <w:bCs/>
          <w:sz w:val="22"/>
          <w:szCs w:val="18"/>
        </w:rPr>
        <w:t>登録申込書</w:t>
      </w:r>
      <w:r w:rsidR="009F441E" w:rsidRPr="00B27525">
        <w:rPr>
          <w:rFonts w:asciiTheme="minorEastAsia" w:hAnsiTheme="minorEastAsia" w:cs="Times New Roman" w:hint="eastAsia"/>
          <w:b/>
          <w:bCs/>
          <w:sz w:val="22"/>
          <w:szCs w:val="18"/>
        </w:rPr>
        <w:t>（供給者）</w:t>
      </w:r>
    </w:p>
    <w:p w14:paraId="57D02B15" w14:textId="77777777" w:rsidR="00BD4CFD" w:rsidRPr="00B27525" w:rsidRDefault="00BD4CFD" w:rsidP="00BD4CFD">
      <w:pPr>
        <w:rPr>
          <w:rFonts w:asciiTheme="minorEastAsia" w:hAnsiTheme="minorEastAsia" w:cs="Times New Roman"/>
          <w:sz w:val="12"/>
          <w:szCs w:val="12"/>
        </w:rPr>
      </w:pPr>
    </w:p>
    <w:p w14:paraId="6811BB50" w14:textId="1E328598" w:rsidR="00BD4CFD" w:rsidRPr="00B27525" w:rsidRDefault="00BD4CFD" w:rsidP="00BD4CFD">
      <w:pPr>
        <w:autoSpaceDE w:val="0"/>
        <w:autoSpaceDN w:val="0"/>
        <w:adjustRightInd w:val="0"/>
        <w:spacing w:line="391" w:lineRule="atLeast"/>
        <w:ind w:firstLineChars="95" w:firstLine="209"/>
        <w:rPr>
          <w:rFonts w:asciiTheme="minorEastAsia" w:hAnsiTheme="minorEastAsia" w:cs="Times New Roman"/>
          <w:spacing w:val="23"/>
          <w:kern w:val="0"/>
          <w:szCs w:val="20"/>
        </w:rPr>
      </w:pPr>
      <w:r w:rsidRPr="00B27525">
        <w:rPr>
          <w:rFonts w:asciiTheme="minorEastAsia" w:hAnsiTheme="minorEastAsia" w:cs="Times New Roman"/>
          <w:spacing w:val="5"/>
          <w:kern w:val="0"/>
          <w:szCs w:val="20"/>
        </w:rPr>
        <w:t>当社は、「</w:t>
      </w:r>
      <w:r w:rsidR="007F1C3A" w:rsidRPr="00B27525">
        <w:rPr>
          <w:rFonts w:asciiTheme="minorEastAsia" w:hAnsiTheme="minorEastAsia" w:cs="Times New Roman" w:hint="eastAsia"/>
          <w:spacing w:val="5"/>
          <w:kern w:val="0"/>
          <w:szCs w:val="20"/>
        </w:rPr>
        <w:t>令和７年度第１回</w:t>
      </w:r>
      <w:r w:rsidRPr="00B27525">
        <w:rPr>
          <w:rFonts w:asciiTheme="minorEastAsia" w:hAnsiTheme="minorEastAsia" w:cs="Times New Roman" w:hint="eastAsia"/>
          <w:spacing w:val="5"/>
          <w:kern w:val="0"/>
          <w:szCs w:val="20"/>
        </w:rPr>
        <w:t>グリーン水素トライアル取引実施規程</w:t>
      </w:r>
      <w:r w:rsidRPr="00B27525">
        <w:rPr>
          <w:rFonts w:asciiTheme="minorEastAsia" w:hAnsiTheme="minorEastAsia" w:cs="Times New Roman"/>
          <w:spacing w:val="5"/>
          <w:kern w:val="0"/>
          <w:szCs w:val="20"/>
        </w:rPr>
        <w:t>」について遵守することを承諾し、下記のとおり、</w:t>
      </w:r>
      <w:r w:rsidRPr="00B27525">
        <w:rPr>
          <w:rFonts w:asciiTheme="minorEastAsia" w:hAnsiTheme="minorEastAsia" w:cs="Times New Roman" w:hint="eastAsia"/>
          <w:spacing w:val="5"/>
          <w:kern w:val="0"/>
          <w:szCs w:val="20"/>
        </w:rPr>
        <w:t>グリーン水素トライアル取引への参加を申し込みます</w:t>
      </w:r>
      <w:r w:rsidRPr="00B27525">
        <w:rPr>
          <w:rFonts w:asciiTheme="minorEastAsia" w:hAnsiTheme="minorEastAsia" w:cs="Times New Roman"/>
          <w:spacing w:val="23"/>
          <w:kern w:val="0"/>
          <w:szCs w:val="20"/>
        </w:rPr>
        <w:t>。</w:t>
      </w:r>
    </w:p>
    <w:p w14:paraId="0B4BE17B" w14:textId="77777777" w:rsidR="00BD4CFD" w:rsidRPr="00B27525" w:rsidRDefault="00BD4CFD" w:rsidP="00BD4CFD">
      <w:pPr>
        <w:rPr>
          <w:rFonts w:asciiTheme="minorEastAsia" w:hAnsiTheme="minorEastAsia" w:cs="Times New Roman"/>
          <w:sz w:val="12"/>
          <w:szCs w:val="12"/>
        </w:rPr>
      </w:pPr>
    </w:p>
    <w:p w14:paraId="7915D0FF" w14:textId="77777777" w:rsidR="00BD4CFD" w:rsidRPr="00B27525" w:rsidRDefault="00BD4CFD" w:rsidP="00BD4CFD">
      <w:pPr>
        <w:jc w:val="center"/>
        <w:rPr>
          <w:rFonts w:asciiTheme="minorEastAsia" w:hAnsiTheme="minorEastAsia" w:cs="Times New Roman"/>
          <w:szCs w:val="20"/>
        </w:rPr>
      </w:pPr>
      <w:r w:rsidRPr="00B27525">
        <w:rPr>
          <w:rFonts w:asciiTheme="minorEastAsia" w:hAnsiTheme="minorEastAsia" w:cs="Times New Roman" w:hint="eastAsia"/>
          <w:szCs w:val="20"/>
        </w:rPr>
        <w:t>記</w:t>
      </w:r>
    </w:p>
    <w:p w14:paraId="54FFB202" w14:textId="77777777" w:rsidR="00BD4CFD" w:rsidRPr="00B27525" w:rsidRDefault="00BD4CFD" w:rsidP="00BD4CFD">
      <w:pPr>
        <w:rPr>
          <w:rFonts w:asciiTheme="minorEastAsia" w:hAnsiTheme="minorEastAsia" w:cs="Times New Roman"/>
          <w:sz w:val="12"/>
          <w:szCs w:val="12"/>
        </w:rPr>
      </w:pPr>
    </w:p>
    <w:tbl>
      <w:tblPr>
        <w:tblW w:w="92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1"/>
        <w:gridCol w:w="2633"/>
        <w:gridCol w:w="2634"/>
      </w:tblGrid>
      <w:tr w:rsidR="00BD4CFD" w:rsidRPr="00B27525" w14:paraId="23206753" w14:textId="77777777" w:rsidTr="00DA782F">
        <w:trPr>
          <w:cantSplit/>
          <w:trHeight w:val="622"/>
        </w:trPr>
        <w:tc>
          <w:tcPr>
            <w:tcW w:w="4001" w:type="dxa"/>
            <w:vAlign w:val="center"/>
          </w:tcPr>
          <w:p w14:paraId="705CDBCD" w14:textId="77777777" w:rsidR="00BD4CFD" w:rsidRPr="00B27525" w:rsidRDefault="00BD4CFD" w:rsidP="00DA782F">
            <w:pPr>
              <w:jc w:val="center"/>
              <w:rPr>
                <w:rFonts w:asciiTheme="minorEastAsia" w:hAnsiTheme="minorEastAsia" w:cs="Times New Roman"/>
                <w:sz w:val="20"/>
                <w:szCs w:val="20"/>
              </w:rPr>
            </w:pPr>
            <w:r w:rsidRPr="00B27525">
              <w:rPr>
                <w:rFonts w:asciiTheme="minorEastAsia" w:hAnsiTheme="minorEastAsia" w:cs="Times New Roman" w:hint="eastAsia"/>
                <w:kern w:val="0"/>
                <w:sz w:val="20"/>
                <w:szCs w:val="20"/>
              </w:rPr>
              <w:t>名称（商号、団体名等）</w:t>
            </w:r>
          </w:p>
        </w:tc>
        <w:tc>
          <w:tcPr>
            <w:tcW w:w="5267" w:type="dxa"/>
            <w:gridSpan w:val="2"/>
            <w:vAlign w:val="center"/>
          </w:tcPr>
          <w:p w14:paraId="356948F3" w14:textId="77777777" w:rsidR="00BD4CFD" w:rsidRPr="00B27525" w:rsidRDefault="00BD4CFD" w:rsidP="000C56E4">
            <w:pPr>
              <w:jc w:val="center"/>
              <w:rPr>
                <w:rFonts w:asciiTheme="minorEastAsia" w:hAnsiTheme="minorEastAsia" w:cs="Times New Roman"/>
                <w:snapToGrid w:val="0"/>
                <w:sz w:val="20"/>
                <w:szCs w:val="20"/>
              </w:rPr>
            </w:pPr>
          </w:p>
        </w:tc>
      </w:tr>
      <w:tr w:rsidR="00BD4CFD" w:rsidRPr="00B27525" w14:paraId="6289DCC0" w14:textId="77777777" w:rsidTr="00DA782F">
        <w:trPr>
          <w:cantSplit/>
          <w:trHeight w:val="556"/>
        </w:trPr>
        <w:tc>
          <w:tcPr>
            <w:tcW w:w="4001" w:type="dxa"/>
            <w:vAlign w:val="center"/>
          </w:tcPr>
          <w:p w14:paraId="403BED4A" w14:textId="77777777" w:rsidR="00BD4CFD" w:rsidRPr="00B27525" w:rsidRDefault="00BD4CFD" w:rsidP="00DA782F">
            <w:pPr>
              <w:jc w:val="center"/>
              <w:rPr>
                <w:rFonts w:asciiTheme="minorEastAsia" w:hAnsiTheme="minorEastAsia" w:cs="Times New Roman"/>
                <w:kern w:val="0"/>
                <w:sz w:val="20"/>
                <w:szCs w:val="20"/>
              </w:rPr>
            </w:pPr>
            <w:r w:rsidRPr="00B27525">
              <w:rPr>
                <w:rFonts w:asciiTheme="minorEastAsia" w:hAnsiTheme="minorEastAsia" w:cs="Times New Roman" w:hint="eastAsia"/>
                <w:kern w:val="0"/>
                <w:sz w:val="20"/>
                <w:szCs w:val="20"/>
              </w:rPr>
              <w:t>輸送場所</w:t>
            </w:r>
          </w:p>
          <w:p w14:paraId="01DCA03C" w14:textId="7BEBF01D" w:rsidR="00BD4CFD" w:rsidRPr="00B27525" w:rsidRDefault="00BD4CFD" w:rsidP="009F441E">
            <w:pPr>
              <w:jc w:val="center"/>
              <w:rPr>
                <w:rFonts w:asciiTheme="minorEastAsia" w:hAnsiTheme="minorEastAsia" w:cs="Times New Roman"/>
                <w:kern w:val="0"/>
                <w:sz w:val="20"/>
                <w:szCs w:val="20"/>
              </w:rPr>
            </w:pPr>
            <w:r w:rsidRPr="00B27525">
              <w:rPr>
                <w:rFonts w:asciiTheme="minorEastAsia" w:hAnsiTheme="minorEastAsia" w:cs="Times New Roman" w:hint="eastAsia"/>
                <w:kern w:val="0"/>
                <w:sz w:val="18"/>
                <w:szCs w:val="18"/>
              </w:rPr>
              <w:t>※輸送元の住所</w:t>
            </w:r>
          </w:p>
        </w:tc>
        <w:tc>
          <w:tcPr>
            <w:tcW w:w="5267" w:type="dxa"/>
            <w:gridSpan w:val="2"/>
            <w:vAlign w:val="center"/>
          </w:tcPr>
          <w:p w14:paraId="07FBD0E7" w14:textId="77777777" w:rsidR="00BD4CFD" w:rsidRPr="00B27525" w:rsidRDefault="00BD4CFD" w:rsidP="00DA782F">
            <w:pPr>
              <w:jc w:val="center"/>
              <w:rPr>
                <w:rFonts w:asciiTheme="minorEastAsia" w:hAnsiTheme="minorEastAsia" w:cs="Times New Roman"/>
                <w:snapToGrid w:val="0"/>
                <w:sz w:val="20"/>
                <w:szCs w:val="20"/>
              </w:rPr>
            </w:pPr>
          </w:p>
        </w:tc>
      </w:tr>
      <w:tr w:rsidR="006B071A" w:rsidRPr="00B27525" w14:paraId="438108DE" w14:textId="77777777" w:rsidTr="007B30AD">
        <w:trPr>
          <w:cantSplit/>
          <w:trHeight w:val="603"/>
        </w:trPr>
        <w:tc>
          <w:tcPr>
            <w:tcW w:w="4001" w:type="dxa"/>
            <w:tcBorders>
              <w:top w:val="single" w:sz="4" w:space="0" w:color="auto"/>
              <w:left w:val="single" w:sz="4" w:space="0" w:color="auto"/>
              <w:bottom w:val="single" w:sz="4" w:space="0" w:color="auto"/>
              <w:right w:val="single" w:sz="4" w:space="0" w:color="auto"/>
            </w:tcBorders>
            <w:vAlign w:val="center"/>
          </w:tcPr>
          <w:p w14:paraId="713D8D3C" w14:textId="78A3F95A" w:rsidR="006B071A" w:rsidRPr="00B27525" w:rsidRDefault="006B071A" w:rsidP="009F441E">
            <w:pPr>
              <w:jc w:val="center"/>
              <w:rPr>
                <w:rFonts w:asciiTheme="minorEastAsia" w:hAnsiTheme="minorEastAsia" w:cs="Times New Roman"/>
                <w:kern w:val="0"/>
                <w:sz w:val="20"/>
                <w:szCs w:val="20"/>
              </w:rPr>
            </w:pPr>
            <w:r w:rsidRPr="00B27525">
              <w:rPr>
                <w:rFonts w:asciiTheme="minorEastAsia" w:hAnsiTheme="minorEastAsia" w:cs="Times New Roman" w:hint="eastAsia"/>
                <w:kern w:val="0"/>
                <w:sz w:val="20"/>
                <w:szCs w:val="20"/>
              </w:rPr>
              <w:t>銀行口座情報</w:t>
            </w:r>
          </w:p>
        </w:tc>
        <w:tc>
          <w:tcPr>
            <w:tcW w:w="2633" w:type="dxa"/>
            <w:tcBorders>
              <w:top w:val="single" w:sz="4" w:space="0" w:color="auto"/>
              <w:left w:val="single" w:sz="4" w:space="0" w:color="auto"/>
              <w:bottom w:val="single" w:sz="4" w:space="0" w:color="auto"/>
              <w:right w:val="single" w:sz="4" w:space="0" w:color="auto"/>
            </w:tcBorders>
            <w:vAlign w:val="center"/>
          </w:tcPr>
          <w:p w14:paraId="0FC320AC" w14:textId="77777777" w:rsidR="006B071A" w:rsidRPr="00B27525" w:rsidRDefault="006B071A" w:rsidP="006B071A">
            <w:pPr>
              <w:ind w:leftChars="-83" w:left="-174" w:firstLineChars="50" w:firstLine="100"/>
              <w:jc w:val="center"/>
              <w:rPr>
                <w:rFonts w:asciiTheme="minorEastAsia" w:hAnsiTheme="minorEastAsia" w:cs="Times New Roman"/>
                <w:snapToGrid w:val="0"/>
                <w:sz w:val="20"/>
                <w:szCs w:val="20"/>
              </w:rPr>
            </w:pPr>
            <w:r w:rsidRPr="00B27525">
              <w:rPr>
                <w:rFonts w:asciiTheme="minorEastAsia" w:hAnsiTheme="minorEastAsia" w:cs="Times New Roman" w:hint="eastAsia"/>
                <w:snapToGrid w:val="0"/>
                <w:sz w:val="20"/>
                <w:szCs w:val="20"/>
              </w:rPr>
              <w:t>金融機関名</w:t>
            </w:r>
          </w:p>
          <w:p w14:paraId="4BC91AEF" w14:textId="77777777" w:rsidR="006B071A" w:rsidRPr="00B27525" w:rsidRDefault="006B071A" w:rsidP="006B071A">
            <w:pPr>
              <w:ind w:leftChars="-83" w:left="-174" w:firstLineChars="50" w:firstLine="100"/>
              <w:jc w:val="center"/>
              <w:rPr>
                <w:rFonts w:asciiTheme="minorEastAsia" w:hAnsiTheme="minorEastAsia" w:cs="Times New Roman"/>
                <w:snapToGrid w:val="0"/>
                <w:sz w:val="20"/>
                <w:szCs w:val="20"/>
              </w:rPr>
            </w:pPr>
            <w:r w:rsidRPr="00B27525">
              <w:rPr>
                <w:rFonts w:asciiTheme="minorEastAsia" w:hAnsiTheme="minorEastAsia" w:cs="Times New Roman" w:hint="eastAsia"/>
                <w:snapToGrid w:val="0"/>
                <w:sz w:val="20"/>
                <w:szCs w:val="20"/>
              </w:rPr>
              <w:t>支店名（店番号）</w:t>
            </w:r>
          </w:p>
          <w:p w14:paraId="21DA9D2A" w14:textId="77777777" w:rsidR="006B071A" w:rsidRPr="00B27525" w:rsidRDefault="006B071A" w:rsidP="006B071A">
            <w:pPr>
              <w:ind w:leftChars="-83" w:left="-174" w:firstLineChars="50" w:firstLine="100"/>
              <w:jc w:val="center"/>
              <w:rPr>
                <w:rFonts w:asciiTheme="minorEastAsia" w:hAnsiTheme="minorEastAsia" w:cs="Times New Roman"/>
                <w:snapToGrid w:val="0"/>
                <w:sz w:val="20"/>
                <w:szCs w:val="20"/>
              </w:rPr>
            </w:pPr>
            <w:r w:rsidRPr="00B27525">
              <w:rPr>
                <w:rFonts w:asciiTheme="minorEastAsia" w:hAnsiTheme="minorEastAsia" w:cs="Times New Roman" w:hint="eastAsia"/>
                <w:snapToGrid w:val="0"/>
                <w:sz w:val="20"/>
                <w:szCs w:val="20"/>
              </w:rPr>
              <w:t>預金種目（普通・当座）</w:t>
            </w:r>
          </w:p>
          <w:p w14:paraId="5ACC25DA" w14:textId="77777777" w:rsidR="006B071A" w:rsidRPr="00B27525" w:rsidRDefault="006B071A" w:rsidP="006B071A">
            <w:pPr>
              <w:ind w:leftChars="-83" w:left="-174" w:firstLineChars="50" w:firstLine="100"/>
              <w:jc w:val="center"/>
              <w:rPr>
                <w:rFonts w:asciiTheme="minorEastAsia" w:hAnsiTheme="minorEastAsia" w:cs="Times New Roman"/>
                <w:snapToGrid w:val="0"/>
                <w:sz w:val="20"/>
                <w:szCs w:val="20"/>
              </w:rPr>
            </w:pPr>
            <w:r w:rsidRPr="00B27525">
              <w:rPr>
                <w:rFonts w:asciiTheme="minorEastAsia" w:hAnsiTheme="minorEastAsia" w:cs="Times New Roman" w:hint="eastAsia"/>
                <w:snapToGrid w:val="0"/>
                <w:sz w:val="20"/>
                <w:szCs w:val="20"/>
              </w:rPr>
              <w:t>口座番号</w:t>
            </w:r>
          </w:p>
          <w:p w14:paraId="284563D2" w14:textId="64D514FA" w:rsidR="006B071A" w:rsidRPr="00B27525" w:rsidRDefault="006B071A" w:rsidP="006B071A">
            <w:pPr>
              <w:ind w:leftChars="-83" w:left="-174" w:firstLineChars="50" w:firstLine="100"/>
              <w:jc w:val="center"/>
              <w:rPr>
                <w:rFonts w:asciiTheme="minorEastAsia" w:hAnsiTheme="minorEastAsia" w:cs="Times New Roman"/>
                <w:snapToGrid w:val="0"/>
                <w:sz w:val="20"/>
                <w:szCs w:val="20"/>
              </w:rPr>
            </w:pPr>
            <w:r w:rsidRPr="00B27525">
              <w:rPr>
                <w:rFonts w:asciiTheme="minorEastAsia" w:hAnsiTheme="minorEastAsia" w:cs="Times New Roman" w:hint="eastAsia"/>
                <w:snapToGrid w:val="0"/>
                <w:sz w:val="20"/>
                <w:szCs w:val="20"/>
              </w:rPr>
              <w:t>口座名義</w:t>
            </w:r>
          </w:p>
        </w:tc>
        <w:tc>
          <w:tcPr>
            <w:tcW w:w="2634" w:type="dxa"/>
            <w:tcBorders>
              <w:top w:val="single" w:sz="4" w:space="0" w:color="auto"/>
              <w:left w:val="single" w:sz="4" w:space="0" w:color="auto"/>
              <w:bottom w:val="single" w:sz="4" w:space="0" w:color="auto"/>
              <w:right w:val="single" w:sz="4" w:space="0" w:color="auto"/>
            </w:tcBorders>
            <w:vAlign w:val="center"/>
          </w:tcPr>
          <w:p w14:paraId="5FFE33C8" w14:textId="77777777" w:rsidR="006B071A" w:rsidRPr="00B27525" w:rsidRDefault="006B071A" w:rsidP="00891E14">
            <w:pPr>
              <w:ind w:leftChars="-83" w:left="-174" w:firstLineChars="50" w:firstLine="100"/>
              <w:rPr>
                <w:rFonts w:asciiTheme="minorEastAsia" w:hAnsiTheme="minorEastAsia" w:cs="Times New Roman"/>
                <w:snapToGrid w:val="0"/>
                <w:sz w:val="20"/>
                <w:szCs w:val="20"/>
              </w:rPr>
            </w:pPr>
          </w:p>
          <w:p w14:paraId="704A3E70" w14:textId="77777777" w:rsidR="006B071A" w:rsidRPr="00B27525" w:rsidRDefault="006B071A" w:rsidP="00891E14">
            <w:pPr>
              <w:ind w:leftChars="-83" w:left="-174" w:firstLineChars="50" w:firstLine="100"/>
              <w:rPr>
                <w:rFonts w:asciiTheme="minorEastAsia" w:hAnsiTheme="minorEastAsia" w:cs="Times New Roman"/>
                <w:snapToGrid w:val="0"/>
                <w:sz w:val="20"/>
                <w:szCs w:val="20"/>
              </w:rPr>
            </w:pPr>
          </w:p>
          <w:p w14:paraId="1BAD5EFE" w14:textId="77777777" w:rsidR="006B071A" w:rsidRPr="00B27525" w:rsidRDefault="006B071A" w:rsidP="00891E14">
            <w:pPr>
              <w:ind w:leftChars="-83" w:left="-174" w:firstLineChars="50" w:firstLine="100"/>
              <w:rPr>
                <w:rFonts w:asciiTheme="minorEastAsia" w:hAnsiTheme="minorEastAsia" w:cs="Times New Roman"/>
                <w:snapToGrid w:val="0"/>
                <w:sz w:val="20"/>
                <w:szCs w:val="20"/>
              </w:rPr>
            </w:pPr>
          </w:p>
          <w:p w14:paraId="63DA1C59" w14:textId="77777777" w:rsidR="006B071A" w:rsidRPr="00B27525" w:rsidRDefault="006B071A" w:rsidP="00891E14">
            <w:pPr>
              <w:ind w:leftChars="-83" w:left="-174" w:firstLineChars="50" w:firstLine="100"/>
              <w:rPr>
                <w:rFonts w:asciiTheme="minorEastAsia" w:hAnsiTheme="minorEastAsia" w:cs="Times New Roman"/>
                <w:snapToGrid w:val="0"/>
                <w:sz w:val="20"/>
                <w:szCs w:val="20"/>
              </w:rPr>
            </w:pPr>
          </w:p>
          <w:p w14:paraId="6160393F" w14:textId="64823B4C" w:rsidR="006B071A" w:rsidRPr="00B27525" w:rsidRDefault="006B071A" w:rsidP="00891E14">
            <w:pPr>
              <w:ind w:leftChars="-83" w:left="-174" w:firstLineChars="50" w:firstLine="100"/>
              <w:rPr>
                <w:rFonts w:asciiTheme="minorEastAsia" w:hAnsiTheme="minorEastAsia" w:cs="Times New Roman"/>
                <w:snapToGrid w:val="0"/>
                <w:sz w:val="20"/>
                <w:szCs w:val="20"/>
              </w:rPr>
            </w:pPr>
          </w:p>
        </w:tc>
      </w:tr>
      <w:tr w:rsidR="00BD4CFD" w:rsidRPr="00B27525" w14:paraId="0027C2FA" w14:textId="77777777" w:rsidTr="00DA782F">
        <w:trPr>
          <w:cantSplit/>
          <w:trHeight w:val="603"/>
        </w:trPr>
        <w:tc>
          <w:tcPr>
            <w:tcW w:w="4001" w:type="dxa"/>
            <w:tcBorders>
              <w:top w:val="single" w:sz="4" w:space="0" w:color="auto"/>
              <w:left w:val="single" w:sz="4" w:space="0" w:color="auto"/>
              <w:bottom w:val="single" w:sz="4" w:space="0" w:color="auto"/>
              <w:right w:val="single" w:sz="4" w:space="0" w:color="auto"/>
            </w:tcBorders>
            <w:vAlign w:val="center"/>
          </w:tcPr>
          <w:p w14:paraId="483E0477" w14:textId="77777777" w:rsidR="00BD4CFD" w:rsidRPr="00B27525" w:rsidRDefault="00BD4CFD" w:rsidP="00DA782F">
            <w:pPr>
              <w:jc w:val="center"/>
              <w:rPr>
                <w:rFonts w:asciiTheme="minorEastAsia" w:hAnsiTheme="minorEastAsia" w:cs="Times New Roman"/>
                <w:kern w:val="0"/>
                <w:sz w:val="20"/>
                <w:szCs w:val="20"/>
              </w:rPr>
            </w:pPr>
            <w:r w:rsidRPr="00B27525">
              <w:rPr>
                <w:rFonts w:asciiTheme="minorEastAsia" w:hAnsiTheme="minorEastAsia" w:cs="Times New Roman" w:hint="eastAsia"/>
                <w:kern w:val="0"/>
                <w:sz w:val="20"/>
                <w:szCs w:val="20"/>
              </w:rPr>
              <w:t>担当者・部署名</w:t>
            </w:r>
          </w:p>
        </w:tc>
        <w:tc>
          <w:tcPr>
            <w:tcW w:w="5267" w:type="dxa"/>
            <w:gridSpan w:val="2"/>
            <w:tcBorders>
              <w:top w:val="single" w:sz="4" w:space="0" w:color="auto"/>
              <w:left w:val="single" w:sz="4" w:space="0" w:color="auto"/>
              <w:bottom w:val="single" w:sz="4" w:space="0" w:color="auto"/>
              <w:right w:val="single" w:sz="4" w:space="0" w:color="auto"/>
            </w:tcBorders>
            <w:vAlign w:val="center"/>
          </w:tcPr>
          <w:p w14:paraId="0E3E1E94" w14:textId="77777777" w:rsidR="00BD4CFD" w:rsidRPr="00B27525" w:rsidRDefault="00BD4CFD" w:rsidP="00DA782F">
            <w:pPr>
              <w:ind w:leftChars="-83" w:left="-174" w:firstLineChars="50" w:firstLine="100"/>
              <w:jc w:val="center"/>
              <w:rPr>
                <w:rFonts w:asciiTheme="minorEastAsia" w:hAnsiTheme="minorEastAsia" w:cs="Times New Roman"/>
                <w:snapToGrid w:val="0"/>
                <w:sz w:val="20"/>
                <w:szCs w:val="20"/>
              </w:rPr>
            </w:pPr>
          </w:p>
        </w:tc>
      </w:tr>
      <w:tr w:rsidR="00BD4CFD" w:rsidRPr="00B27525" w14:paraId="4EB8C29F" w14:textId="77777777" w:rsidTr="00DA782F">
        <w:trPr>
          <w:cantSplit/>
          <w:trHeight w:val="603"/>
        </w:trPr>
        <w:tc>
          <w:tcPr>
            <w:tcW w:w="4001" w:type="dxa"/>
            <w:tcBorders>
              <w:top w:val="single" w:sz="4" w:space="0" w:color="auto"/>
              <w:left w:val="single" w:sz="4" w:space="0" w:color="auto"/>
              <w:bottom w:val="single" w:sz="4" w:space="0" w:color="auto"/>
              <w:right w:val="single" w:sz="4" w:space="0" w:color="auto"/>
            </w:tcBorders>
            <w:vAlign w:val="center"/>
          </w:tcPr>
          <w:p w14:paraId="106F8E92" w14:textId="77777777" w:rsidR="00BD4CFD" w:rsidRPr="00B27525" w:rsidRDefault="00BD4CFD" w:rsidP="00DA782F">
            <w:pPr>
              <w:jc w:val="center"/>
              <w:rPr>
                <w:rFonts w:asciiTheme="minorEastAsia" w:hAnsiTheme="minorEastAsia" w:cs="Times New Roman"/>
                <w:kern w:val="0"/>
                <w:sz w:val="20"/>
                <w:szCs w:val="20"/>
              </w:rPr>
            </w:pPr>
            <w:r w:rsidRPr="00B27525">
              <w:rPr>
                <w:rFonts w:asciiTheme="minorEastAsia" w:hAnsiTheme="minorEastAsia" w:cs="Times New Roman" w:hint="eastAsia"/>
                <w:kern w:val="0"/>
                <w:sz w:val="20"/>
                <w:szCs w:val="20"/>
              </w:rPr>
              <w:t>担当者連絡先（電話／メール）</w:t>
            </w:r>
          </w:p>
        </w:tc>
        <w:tc>
          <w:tcPr>
            <w:tcW w:w="5267" w:type="dxa"/>
            <w:gridSpan w:val="2"/>
            <w:tcBorders>
              <w:top w:val="single" w:sz="4" w:space="0" w:color="auto"/>
              <w:left w:val="single" w:sz="4" w:space="0" w:color="auto"/>
              <w:bottom w:val="single" w:sz="4" w:space="0" w:color="auto"/>
              <w:right w:val="single" w:sz="4" w:space="0" w:color="auto"/>
            </w:tcBorders>
            <w:vAlign w:val="center"/>
          </w:tcPr>
          <w:p w14:paraId="22BD2ECA" w14:textId="77777777" w:rsidR="00BD4CFD" w:rsidRPr="00B27525" w:rsidRDefault="00BD4CFD" w:rsidP="00DA782F">
            <w:pPr>
              <w:ind w:leftChars="-83" w:left="-174" w:firstLineChars="50" w:firstLine="100"/>
              <w:jc w:val="center"/>
              <w:rPr>
                <w:rFonts w:asciiTheme="minorEastAsia" w:hAnsiTheme="minorEastAsia" w:cs="Times New Roman"/>
                <w:snapToGrid w:val="0"/>
                <w:sz w:val="20"/>
                <w:szCs w:val="20"/>
              </w:rPr>
            </w:pPr>
            <w:r w:rsidRPr="00B27525">
              <w:rPr>
                <w:rFonts w:asciiTheme="minorEastAsia" w:hAnsiTheme="minorEastAsia" w:cs="Times New Roman" w:hint="eastAsia"/>
                <w:snapToGrid w:val="0"/>
                <w:sz w:val="20"/>
                <w:szCs w:val="20"/>
              </w:rPr>
              <w:t>／</w:t>
            </w:r>
          </w:p>
        </w:tc>
      </w:tr>
      <w:tr w:rsidR="00D76A2B" w:rsidRPr="00B27525" w14:paraId="09A73E34" w14:textId="77777777" w:rsidTr="00EF4329">
        <w:trPr>
          <w:cantSplit/>
          <w:trHeight w:val="603"/>
        </w:trPr>
        <w:tc>
          <w:tcPr>
            <w:tcW w:w="4001" w:type="dxa"/>
            <w:tcBorders>
              <w:top w:val="single" w:sz="4" w:space="0" w:color="auto"/>
              <w:left w:val="single" w:sz="4" w:space="0" w:color="auto"/>
              <w:bottom w:val="single" w:sz="4" w:space="0" w:color="auto"/>
              <w:right w:val="single" w:sz="4" w:space="0" w:color="auto"/>
            </w:tcBorders>
            <w:vAlign w:val="center"/>
          </w:tcPr>
          <w:p w14:paraId="5A301A09" w14:textId="77777777" w:rsidR="00D76A2B" w:rsidRPr="00B27525" w:rsidRDefault="00D76A2B" w:rsidP="00D76A2B">
            <w:pPr>
              <w:jc w:val="center"/>
              <w:rPr>
                <w:rFonts w:asciiTheme="minorEastAsia" w:hAnsiTheme="minorEastAsia" w:cs="Times New Roman"/>
                <w:kern w:val="0"/>
                <w:sz w:val="20"/>
                <w:szCs w:val="20"/>
              </w:rPr>
            </w:pPr>
            <w:r w:rsidRPr="00B27525">
              <w:rPr>
                <w:rFonts w:asciiTheme="minorEastAsia" w:hAnsiTheme="minorEastAsia" w:cs="Times New Roman" w:hint="eastAsia"/>
                <w:kern w:val="0"/>
                <w:sz w:val="20"/>
                <w:szCs w:val="20"/>
              </w:rPr>
              <w:t>参加希望コース</w:t>
            </w:r>
          </w:p>
          <w:p w14:paraId="2050635F" w14:textId="0263AAF5" w:rsidR="00D76A2B" w:rsidRPr="00B27525" w:rsidRDefault="00D76A2B" w:rsidP="00D76A2B">
            <w:pPr>
              <w:jc w:val="center"/>
              <w:rPr>
                <w:rFonts w:asciiTheme="minorEastAsia" w:hAnsiTheme="minorEastAsia" w:cs="Times New Roman"/>
                <w:kern w:val="0"/>
                <w:sz w:val="20"/>
                <w:szCs w:val="20"/>
              </w:rPr>
            </w:pPr>
            <w:r w:rsidRPr="00B27525">
              <w:rPr>
                <w:rFonts w:asciiTheme="minorEastAsia" w:hAnsiTheme="minorEastAsia" w:cs="Times New Roman" w:hint="eastAsia"/>
                <w:kern w:val="0"/>
                <w:sz w:val="18"/>
                <w:szCs w:val="18"/>
              </w:rPr>
              <w:t>（該当するものを○印で囲んでください）</w:t>
            </w:r>
          </w:p>
        </w:tc>
        <w:tc>
          <w:tcPr>
            <w:tcW w:w="2633" w:type="dxa"/>
            <w:tcBorders>
              <w:top w:val="single" w:sz="4" w:space="0" w:color="auto"/>
              <w:left w:val="single" w:sz="4" w:space="0" w:color="auto"/>
              <w:bottom w:val="single" w:sz="4" w:space="0" w:color="auto"/>
              <w:right w:val="single" w:sz="4" w:space="0" w:color="auto"/>
            </w:tcBorders>
            <w:vAlign w:val="center"/>
          </w:tcPr>
          <w:p w14:paraId="29657FC0" w14:textId="44A22AC2" w:rsidR="00D76A2B" w:rsidRPr="00B27525" w:rsidRDefault="00D76A2B" w:rsidP="00D76A2B">
            <w:pPr>
              <w:ind w:leftChars="-83" w:left="-174" w:firstLineChars="50" w:firstLine="100"/>
              <w:jc w:val="center"/>
              <w:rPr>
                <w:rFonts w:asciiTheme="minorEastAsia" w:hAnsiTheme="minorEastAsia" w:cs="Times New Roman"/>
                <w:snapToGrid w:val="0"/>
                <w:sz w:val="20"/>
                <w:szCs w:val="20"/>
              </w:rPr>
            </w:pPr>
            <w:r w:rsidRPr="00B27525">
              <w:rPr>
                <w:rFonts w:asciiTheme="minorEastAsia" w:hAnsiTheme="minorEastAsia" w:cs="Times New Roman" w:hint="eastAsia"/>
                <w:snapToGrid w:val="0"/>
                <w:sz w:val="20"/>
                <w:szCs w:val="20"/>
              </w:rPr>
              <w:t>トレーラー輸送コース</w:t>
            </w:r>
          </w:p>
        </w:tc>
        <w:tc>
          <w:tcPr>
            <w:tcW w:w="2634" w:type="dxa"/>
            <w:tcBorders>
              <w:top w:val="single" w:sz="4" w:space="0" w:color="auto"/>
              <w:left w:val="single" w:sz="4" w:space="0" w:color="auto"/>
              <w:bottom w:val="single" w:sz="4" w:space="0" w:color="auto"/>
              <w:right w:val="single" w:sz="4" w:space="0" w:color="auto"/>
            </w:tcBorders>
            <w:vAlign w:val="center"/>
          </w:tcPr>
          <w:p w14:paraId="4700ED95" w14:textId="1C4F1F56" w:rsidR="00D76A2B" w:rsidRPr="00B27525" w:rsidRDefault="00D76A2B" w:rsidP="00D76A2B">
            <w:pPr>
              <w:ind w:leftChars="-83" w:left="-174" w:firstLineChars="50" w:firstLine="100"/>
              <w:jc w:val="center"/>
              <w:rPr>
                <w:rFonts w:asciiTheme="minorEastAsia" w:hAnsiTheme="minorEastAsia" w:cs="Times New Roman"/>
                <w:snapToGrid w:val="0"/>
                <w:sz w:val="20"/>
                <w:szCs w:val="20"/>
              </w:rPr>
            </w:pPr>
            <w:r w:rsidRPr="00B27525">
              <w:rPr>
                <w:rFonts w:asciiTheme="minorEastAsia" w:hAnsiTheme="minorEastAsia" w:cs="Times New Roman" w:hint="eastAsia"/>
                <w:snapToGrid w:val="0"/>
                <w:sz w:val="20"/>
                <w:szCs w:val="20"/>
              </w:rPr>
              <w:t>カードル輸送コース</w:t>
            </w:r>
          </w:p>
        </w:tc>
      </w:tr>
      <w:tr w:rsidR="00D76A2B" w:rsidRPr="00B27525" w14:paraId="51FE8BEE" w14:textId="77777777" w:rsidTr="00DA782F">
        <w:trPr>
          <w:cantSplit/>
          <w:trHeight w:val="603"/>
        </w:trPr>
        <w:tc>
          <w:tcPr>
            <w:tcW w:w="4001" w:type="dxa"/>
            <w:tcBorders>
              <w:top w:val="single" w:sz="4" w:space="0" w:color="auto"/>
              <w:left w:val="single" w:sz="4" w:space="0" w:color="auto"/>
              <w:bottom w:val="single" w:sz="4" w:space="0" w:color="auto"/>
              <w:right w:val="single" w:sz="4" w:space="0" w:color="auto"/>
            </w:tcBorders>
            <w:vAlign w:val="center"/>
          </w:tcPr>
          <w:p w14:paraId="1BA2A07E" w14:textId="2EA01C25" w:rsidR="00D76A2B" w:rsidRPr="00B27525" w:rsidRDefault="00D76A2B" w:rsidP="00D76A2B">
            <w:pPr>
              <w:jc w:val="center"/>
              <w:rPr>
                <w:rFonts w:asciiTheme="minorEastAsia" w:hAnsiTheme="minorEastAsia" w:cs="Times New Roman"/>
                <w:kern w:val="0"/>
                <w:sz w:val="20"/>
                <w:szCs w:val="20"/>
              </w:rPr>
            </w:pPr>
            <w:r w:rsidRPr="00B27525">
              <w:rPr>
                <w:rFonts w:asciiTheme="minorEastAsia" w:hAnsiTheme="minorEastAsia" w:cs="Times New Roman" w:hint="eastAsia"/>
                <w:kern w:val="0"/>
                <w:sz w:val="20"/>
                <w:szCs w:val="20"/>
              </w:rPr>
              <w:t>以下の点についての同意</w:t>
            </w:r>
          </w:p>
          <w:p w14:paraId="3963683C" w14:textId="2DF0CF23" w:rsidR="00D76A2B" w:rsidRPr="00B27525" w:rsidRDefault="00D76A2B" w:rsidP="00D76A2B">
            <w:pPr>
              <w:pStyle w:val="a7"/>
              <w:numPr>
                <w:ilvl w:val="0"/>
                <w:numId w:val="34"/>
              </w:numPr>
              <w:ind w:leftChars="0" w:left="188" w:hanging="188"/>
              <w:jc w:val="left"/>
              <w:rPr>
                <w:rFonts w:asciiTheme="minorEastAsia" w:hAnsiTheme="minorEastAsia" w:cs="Times New Roman"/>
                <w:kern w:val="0"/>
                <w:sz w:val="20"/>
                <w:szCs w:val="20"/>
              </w:rPr>
            </w:pPr>
            <w:r w:rsidRPr="00B27525">
              <w:rPr>
                <w:rFonts w:asciiTheme="minorEastAsia" w:hAnsiTheme="minorEastAsia" w:cs="Times New Roman" w:hint="eastAsia"/>
                <w:kern w:val="0"/>
                <w:sz w:val="20"/>
                <w:szCs w:val="20"/>
              </w:rPr>
              <w:t>供給側落札者に決定した場合、</w:t>
            </w:r>
            <w:r w:rsidRPr="00B27525">
              <w:rPr>
                <w:rFonts w:asciiTheme="minorEastAsia" w:hAnsiTheme="minorEastAsia" w:cs="Times New Roman"/>
                <w:kern w:val="0"/>
                <w:sz w:val="20"/>
                <w:szCs w:val="20"/>
              </w:rPr>
              <w:t>情報管理の条件に同意した</w:t>
            </w:r>
            <w:r w:rsidRPr="00B27525">
              <w:rPr>
                <w:rFonts w:asciiTheme="minorEastAsia" w:hAnsiTheme="minorEastAsia" w:cs="Times New Roman" w:hint="eastAsia"/>
                <w:kern w:val="0"/>
                <w:sz w:val="20"/>
                <w:szCs w:val="20"/>
              </w:rPr>
              <w:t>利用側入札者に対して社名</w:t>
            </w:r>
            <w:r w:rsidR="004F4C7B" w:rsidRPr="00B27525">
              <w:rPr>
                <w:rFonts w:asciiTheme="minorEastAsia" w:hAnsiTheme="minorEastAsia" w:cs="Times New Roman" w:hint="eastAsia"/>
                <w:kern w:val="0"/>
                <w:sz w:val="20"/>
                <w:szCs w:val="20"/>
              </w:rPr>
              <w:t>及び</w:t>
            </w:r>
            <w:r w:rsidRPr="00B27525">
              <w:rPr>
                <w:rFonts w:asciiTheme="minorEastAsia" w:hAnsiTheme="minorEastAsia" w:cs="Times New Roman" w:hint="eastAsia"/>
                <w:kern w:val="0"/>
                <w:sz w:val="20"/>
                <w:szCs w:val="20"/>
              </w:rPr>
              <w:t>輸送場所を開示することに同意いたします</w:t>
            </w:r>
            <w:r w:rsidR="004F4C7B" w:rsidRPr="00B27525">
              <w:rPr>
                <w:rFonts w:asciiTheme="minorEastAsia" w:hAnsiTheme="minorEastAsia" w:cs="Times New Roman"/>
                <w:kern w:val="0"/>
                <w:sz w:val="20"/>
                <w:szCs w:val="20"/>
              </w:rPr>
              <w:t>（最大供給数量は全ての利用側入札参加者に通知されます）</w:t>
            </w:r>
          </w:p>
          <w:p w14:paraId="5D1E943D" w14:textId="78EF33F9" w:rsidR="00D76A2B" w:rsidRPr="00B27525" w:rsidRDefault="00D76A2B" w:rsidP="00D76A2B">
            <w:pPr>
              <w:pStyle w:val="a7"/>
              <w:numPr>
                <w:ilvl w:val="0"/>
                <w:numId w:val="34"/>
              </w:numPr>
              <w:ind w:leftChars="0" w:left="188" w:hanging="188"/>
              <w:jc w:val="left"/>
              <w:rPr>
                <w:rFonts w:asciiTheme="minorEastAsia" w:hAnsiTheme="minorEastAsia" w:cs="Times New Roman"/>
                <w:kern w:val="0"/>
                <w:sz w:val="20"/>
                <w:szCs w:val="20"/>
              </w:rPr>
            </w:pPr>
            <w:r w:rsidRPr="00B27525">
              <w:rPr>
                <w:rFonts w:asciiTheme="minorEastAsia" w:hAnsiTheme="minorEastAsia" w:cs="Times New Roman" w:hint="eastAsia"/>
                <w:kern w:val="0"/>
                <w:sz w:val="20"/>
                <w:szCs w:val="20"/>
              </w:rPr>
              <w:t>利用側落札者に対して銀行口座情報を開示することに同意いたします</w:t>
            </w:r>
          </w:p>
        </w:tc>
        <w:tc>
          <w:tcPr>
            <w:tcW w:w="5267" w:type="dxa"/>
            <w:gridSpan w:val="2"/>
            <w:tcBorders>
              <w:top w:val="single" w:sz="4" w:space="0" w:color="auto"/>
              <w:left w:val="single" w:sz="4" w:space="0" w:color="auto"/>
              <w:bottom w:val="single" w:sz="4" w:space="0" w:color="auto"/>
              <w:right w:val="single" w:sz="4" w:space="0" w:color="auto"/>
            </w:tcBorders>
            <w:vAlign w:val="center"/>
          </w:tcPr>
          <w:p w14:paraId="7929C1D9" w14:textId="66E84D6D" w:rsidR="00D76A2B" w:rsidRPr="00B27525" w:rsidRDefault="00D76A2B" w:rsidP="00D76A2B">
            <w:pPr>
              <w:ind w:leftChars="-83" w:left="-174" w:firstLineChars="50" w:firstLine="100"/>
              <w:jc w:val="center"/>
              <w:rPr>
                <w:rFonts w:asciiTheme="minorEastAsia" w:hAnsiTheme="minorEastAsia" w:cs="Times New Roman"/>
                <w:snapToGrid w:val="0"/>
                <w:sz w:val="20"/>
                <w:szCs w:val="20"/>
              </w:rPr>
            </w:pPr>
            <w:r w:rsidRPr="00B27525">
              <w:rPr>
                <w:rFonts w:asciiTheme="minorEastAsia" w:hAnsiTheme="minorEastAsia" w:cs="Times New Roman" w:hint="eastAsia"/>
                <w:snapToGrid w:val="0"/>
                <w:sz w:val="20"/>
                <w:szCs w:val="20"/>
              </w:rPr>
              <w:t>同意します</w:t>
            </w:r>
          </w:p>
        </w:tc>
      </w:tr>
    </w:tbl>
    <w:p w14:paraId="2D4B0B18" w14:textId="77777777" w:rsidR="00BD4CFD" w:rsidRPr="00B27525" w:rsidRDefault="00BD4CFD" w:rsidP="00BD4CFD">
      <w:pPr>
        <w:ind w:firstLineChars="100" w:firstLine="120"/>
        <w:rPr>
          <w:rFonts w:asciiTheme="minorEastAsia" w:hAnsiTheme="minorEastAsia" w:cs="Times New Roman"/>
          <w:sz w:val="12"/>
          <w:szCs w:val="12"/>
        </w:rPr>
      </w:pPr>
    </w:p>
    <w:p w14:paraId="22A289A1" w14:textId="088D3834" w:rsidR="009F441E" w:rsidRPr="00B27525" w:rsidRDefault="009F441E" w:rsidP="009F441E">
      <w:pPr>
        <w:pStyle w:val="af3"/>
      </w:pPr>
      <w:r w:rsidRPr="00B27525">
        <w:rPr>
          <w:rFonts w:hint="eastAsia"/>
        </w:rPr>
        <w:t>以　上</w:t>
      </w:r>
    </w:p>
    <w:p w14:paraId="32DA0917" w14:textId="61AAA4D5" w:rsidR="008A69FA" w:rsidRDefault="008A69FA">
      <w:pPr>
        <w:widowControl/>
        <w:jc w:val="left"/>
        <w:rPr>
          <w:rFonts w:asciiTheme="minorEastAsia" w:hAnsiTheme="minorEastAsia" w:cs="Times New Roman"/>
          <w:sz w:val="12"/>
          <w:szCs w:val="12"/>
        </w:rPr>
      </w:pPr>
      <w:r>
        <w:rPr>
          <w:rFonts w:asciiTheme="minorEastAsia" w:hAnsiTheme="minorEastAsia" w:cs="Times New Roman"/>
          <w:sz w:val="12"/>
          <w:szCs w:val="12"/>
        </w:rPr>
        <w:br w:type="page"/>
      </w:r>
    </w:p>
    <w:p w14:paraId="32F56532" w14:textId="77777777" w:rsidR="00BD4CFD" w:rsidRPr="00B27525" w:rsidRDefault="00BD4CFD" w:rsidP="00BD4CFD">
      <w:pPr>
        <w:ind w:firstLineChars="100" w:firstLine="180"/>
        <w:rPr>
          <w:rFonts w:asciiTheme="minorEastAsia" w:hAnsiTheme="minorEastAsia" w:cs="Times New Roman"/>
          <w:sz w:val="18"/>
          <w:szCs w:val="18"/>
        </w:rPr>
      </w:pPr>
      <w:bookmarkStart w:id="0" w:name="_Hlk169596645"/>
      <w:r w:rsidRPr="00B27525">
        <w:rPr>
          <w:rFonts w:asciiTheme="minorEastAsia" w:hAnsiTheme="minorEastAsia" w:cs="Times New Roman" w:hint="eastAsia"/>
          <w:sz w:val="18"/>
          <w:szCs w:val="18"/>
        </w:rPr>
        <w:lastRenderedPageBreak/>
        <w:t>【添付書類】</w:t>
      </w:r>
    </w:p>
    <w:p w14:paraId="7F4E5175" w14:textId="50297BBC" w:rsidR="007F1C3A" w:rsidRPr="00B27525" w:rsidRDefault="007F1C3A" w:rsidP="006B071A">
      <w:pPr>
        <w:ind w:leftChars="86" w:left="181"/>
        <w:rPr>
          <w:rFonts w:asciiTheme="minorEastAsia" w:hAnsiTheme="minorEastAsia" w:cs="Times New Roman"/>
          <w:sz w:val="18"/>
          <w:szCs w:val="18"/>
        </w:rPr>
      </w:pPr>
      <w:r w:rsidRPr="00B27525">
        <w:rPr>
          <w:rFonts w:asciiTheme="minorEastAsia" w:hAnsiTheme="minorEastAsia" w:cs="Times New Roman" w:hint="eastAsia"/>
          <w:sz w:val="18"/>
          <w:szCs w:val="18"/>
        </w:rPr>
        <w:t>「令和６年度グリーン水素トライアル取引」に参加登録をいただいた場合、</w:t>
      </w:r>
      <w:r w:rsidR="004F4C7B" w:rsidRPr="00B27525">
        <w:rPr>
          <w:rFonts w:asciiTheme="minorEastAsia" w:hAnsiTheme="minorEastAsia" w:cs="Times New Roman" w:hint="eastAsia"/>
          <w:sz w:val="18"/>
          <w:szCs w:val="18"/>
        </w:rPr>
        <w:t>①～③</w:t>
      </w:r>
      <w:r w:rsidRPr="00B27525">
        <w:rPr>
          <w:rFonts w:asciiTheme="minorEastAsia" w:hAnsiTheme="minorEastAsia" w:cs="Times New Roman" w:hint="eastAsia"/>
          <w:sz w:val="18"/>
          <w:szCs w:val="18"/>
        </w:rPr>
        <w:t>の資料について、前回提出した内容に変更があった場合に限り、提出ください。</w:t>
      </w:r>
    </w:p>
    <w:p w14:paraId="0B3801F7" w14:textId="767FEA86" w:rsidR="00BD4CFD" w:rsidRPr="00B27525" w:rsidRDefault="00BD4CFD" w:rsidP="00BD4CFD">
      <w:pPr>
        <w:numPr>
          <w:ilvl w:val="0"/>
          <w:numId w:val="13"/>
        </w:numPr>
        <w:rPr>
          <w:rFonts w:asciiTheme="minorEastAsia" w:hAnsiTheme="minorEastAsia" w:cs="Times New Roman"/>
          <w:sz w:val="18"/>
          <w:szCs w:val="18"/>
        </w:rPr>
      </w:pPr>
      <w:r w:rsidRPr="00B27525">
        <w:rPr>
          <w:rFonts w:asciiTheme="minorEastAsia" w:hAnsiTheme="minorEastAsia" w:cs="Times New Roman" w:hint="eastAsia"/>
          <w:sz w:val="18"/>
          <w:szCs w:val="18"/>
        </w:rPr>
        <w:t>トレーラーコースの場合は</w:t>
      </w:r>
      <w:r w:rsidRPr="00B27525">
        <w:rPr>
          <w:rFonts w:asciiTheme="minorEastAsia" w:hAnsiTheme="minorEastAsia" w:cs="Times New Roman"/>
          <w:sz w:val="18"/>
          <w:szCs w:val="18"/>
        </w:rPr>
        <w:t>2,484</w:t>
      </w:r>
      <w:r w:rsidRPr="00B27525">
        <w:rPr>
          <w:rFonts w:asciiTheme="minorEastAsia" w:hAnsiTheme="minorEastAsia" w:cs="Times New Roman" w:hint="eastAsia"/>
          <w:sz w:val="18"/>
          <w:szCs w:val="18"/>
        </w:rPr>
        <w:t>Ｎ㎥</w:t>
      </w:r>
      <w:r w:rsidRPr="00B27525">
        <w:rPr>
          <w:rFonts w:asciiTheme="minorEastAsia" w:hAnsiTheme="minorEastAsia" w:cs="Times New Roman"/>
          <w:sz w:val="18"/>
          <w:szCs w:val="18"/>
        </w:rPr>
        <w:t>（2,800</w:t>
      </w:r>
      <w:r w:rsidRPr="00B27525">
        <w:rPr>
          <w:rFonts w:asciiTheme="minorEastAsia" w:hAnsiTheme="minorEastAsia" w:hint="eastAsia"/>
        </w:rPr>
        <w:t>Ｓ</w:t>
      </w:r>
      <w:r w:rsidRPr="00B27525">
        <w:rPr>
          <w:rFonts w:asciiTheme="minorEastAsia" w:hAnsiTheme="minorEastAsia" w:cs="Times New Roman" w:hint="eastAsia"/>
          <w:sz w:val="18"/>
          <w:szCs w:val="18"/>
        </w:rPr>
        <w:t>㎥）のトレーラー、カードルコースは</w:t>
      </w:r>
      <w:r w:rsidRPr="00B27525">
        <w:rPr>
          <w:rFonts w:asciiTheme="minorEastAsia" w:hAnsiTheme="minorEastAsia" w:cs="Times New Roman"/>
          <w:sz w:val="18"/>
          <w:szCs w:val="18"/>
        </w:rPr>
        <w:t>263</w:t>
      </w:r>
      <w:r w:rsidRPr="00B27525">
        <w:rPr>
          <w:rFonts w:asciiTheme="minorEastAsia" w:hAnsiTheme="minorEastAsia" w:cs="Times New Roman" w:hint="eastAsia"/>
          <w:sz w:val="18"/>
          <w:szCs w:val="18"/>
        </w:rPr>
        <w:t>Ｎ㎥（</w:t>
      </w:r>
      <w:r w:rsidRPr="00B27525">
        <w:rPr>
          <w:rFonts w:asciiTheme="minorEastAsia" w:hAnsiTheme="minorEastAsia" w:cs="Times New Roman"/>
          <w:sz w:val="18"/>
          <w:szCs w:val="18"/>
        </w:rPr>
        <w:t>296</w:t>
      </w:r>
      <w:r w:rsidRPr="00B27525">
        <w:rPr>
          <w:rFonts w:asciiTheme="minorEastAsia" w:hAnsiTheme="minorEastAsia" w:hint="eastAsia"/>
        </w:rPr>
        <w:t>Ｓ</w:t>
      </w:r>
      <w:r w:rsidRPr="00B27525">
        <w:rPr>
          <w:rFonts w:asciiTheme="minorEastAsia" w:hAnsiTheme="minorEastAsia" w:cs="Times New Roman" w:hint="eastAsia"/>
          <w:sz w:val="18"/>
          <w:szCs w:val="18"/>
        </w:rPr>
        <w:t>㎥）のカードルを</w:t>
      </w:r>
      <w:r w:rsidR="009F441E" w:rsidRPr="00B27525">
        <w:rPr>
          <w:rFonts w:asciiTheme="minorEastAsia" w:hAnsiTheme="minorEastAsia" w:cs="Times New Roman" w:hint="eastAsia"/>
          <w:sz w:val="18"/>
          <w:szCs w:val="18"/>
        </w:rPr>
        <w:t>出荷</w:t>
      </w:r>
      <w:r w:rsidRPr="00B27525">
        <w:rPr>
          <w:rFonts w:asciiTheme="minorEastAsia" w:hAnsiTheme="minorEastAsia" w:cs="Times New Roman" w:hint="eastAsia"/>
          <w:sz w:val="18"/>
          <w:szCs w:val="18"/>
        </w:rPr>
        <w:t>可能である旨の書類</w:t>
      </w:r>
    </w:p>
    <w:p w14:paraId="2C039C87" w14:textId="77777777" w:rsidR="007F1C3A" w:rsidRPr="00B27525" w:rsidRDefault="00BD4CFD" w:rsidP="00BD4CFD">
      <w:pPr>
        <w:numPr>
          <w:ilvl w:val="0"/>
          <w:numId w:val="13"/>
        </w:numPr>
        <w:rPr>
          <w:rFonts w:asciiTheme="minorEastAsia" w:hAnsiTheme="minorEastAsia" w:cs="Times New Roman"/>
          <w:sz w:val="18"/>
          <w:szCs w:val="18"/>
        </w:rPr>
      </w:pPr>
      <w:r w:rsidRPr="00B27525">
        <w:rPr>
          <w:rFonts w:asciiTheme="minorEastAsia" w:hAnsiTheme="minorEastAsia" w:cs="Times New Roman" w:hint="eastAsia"/>
          <w:sz w:val="18"/>
          <w:szCs w:val="18"/>
        </w:rPr>
        <w:t>高圧ガス保安法上の第一種貯蔵所もしくは第二種貯蔵所の資格を持っているか、届出書の番号</w:t>
      </w:r>
      <w:bookmarkEnd w:id="0"/>
      <w:r w:rsidRPr="00B27525">
        <w:rPr>
          <w:rFonts w:asciiTheme="minorEastAsia" w:hAnsiTheme="minorEastAsia" w:cs="Times New Roman" w:hint="eastAsia"/>
          <w:sz w:val="18"/>
          <w:szCs w:val="18"/>
        </w:rPr>
        <w:t>。当該資格を保有していないもののトレーラーもしくはカードルの受け入れが可能であるならばその理由を記載した書面（任意書式）又は受け入れ可能なことがわかる資料</w:t>
      </w:r>
    </w:p>
    <w:p w14:paraId="1A98E924" w14:textId="51283F45" w:rsidR="0061555A" w:rsidRPr="00B27525" w:rsidRDefault="009F441E" w:rsidP="00891E14">
      <w:pPr>
        <w:numPr>
          <w:ilvl w:val="0"/>
          <w:numId w:val="13"/>
        </w:numPr>
        <w:rPr>
          <w:rFonts w:asciiTheme="minorEastAsia" w:hAnsiTheme="minorEastAsia" w:cs="Times New Roman"/>
          <w:sz w:val="18"/>
          <w:szCs w:val="18"/>
        </w:rPr>
      </w:pPr>
      <w:r w:rsidRPr="00B27525">
        <w:rPr>
          <w:rFonts w:asciiTheme="minorEastAsia" w:hAnsiTheme="minorEastAsia" w:cs="Times New Roman" w:hint="eastAsia"/>
          <w:sz w:val="18"/>
          <w:szCs w:val="18"/>
        </w:rPr>
        <w:t>「令和７年度第１回グリーン水素トライアル取引実施規程」第２条第１項に記載するグリーン水素の規格に準拠するグリーン水素を出荷可能である旨の証書</w:t>
      </w:r>
    </w:p>
    <w:sectPr w:rsidR="0061555A" w:rsidRPr="00B27525" w:rsidSect="000C56E4">
      <w:footerReference w:type="default" r:id="rId7"/>
      <w:pgSz w:w="11906" w:h="16838"/>
      <w:pgMar w:top="1560" w:right="1701" w:bottom="1560" w:left="1701" w:header="851" w:footer="4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223FF" w14:textId="77777777" w:rsidR="00E701C5" w:rsidRDefault="00E701C5" w:rsidP="00FD04DD">
      <w:r>
        <w:separator/>
      </w:r>
    </w:p>
  </w:endnote>
  <w:endnote w:type="continuationSeparator" w:id="0">
    <w:p w14:paraId="4AC923E3" w14:textId="77777777" w:rsidR="00E701C5" w:rsidRDefault="00E701C5" w:rsidP="00FD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549985"/>
      <w:docPartObj>
        <w:docPartGallery w:val="Page Numbers (Bottom of Page)"/>
        <w:docPartUnique/>
      </w:docPartObj>
    </w:sdtPr>
    <w:sdtEndPr/>
    <w:sdtContent>
      <w:p w14:paraId="6D9DF8B5" w14:textId="12E11511" w:rsidR="00D43156" w:rsidRDefault="00D43156" w:rsidP="00D42BBC">
        <w:pPr>
          <w:pStyle w:val="a5"/>
          <w:jc w:val="center"/>
        </w:pPr>
        <w:r>
          <w:fldChar w:fldCharType="begin"/>
        </w:r>
        <w:r>
          <w:instrText>PAGE   \* MERGEFORMAT</w:instrText>
        </w:r>
        <w:r>
          <w:fldChar w:fldCharType="separate"/>
        </w:r>
        <w:r w:rsidR="008809B1" w:rsidRPr="008809B1">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611C" w14:textId="77777777" w:rsidR="00E701C5" w:rsidRDefault="00E701C5" w:rsidP="00FD04DD">
      <w:r>
        <w:separator/>
      </w:r>
    </w:p>
  </w:footnote>
  <w:footnote w:type="continuationSeparator" w:id="0">
    <w:p w14:paraId="2293D64F" w14:textId="77777777" w:rsidR="00E701C5" w:rsidRDefault="00E701C5" w:rsidP="00FD04DD">
      <w:r>
        <w:continuationSeparator/>
      </w:r>
    </w:p>
  </w:footnote>
  <w:footnote w:type="continuationNotice" w:id="1">
    <w:p w14:paraId="0DD82905" w14:textId="77777777" w:rsidR="00E701C5" w:rsidRPr="006A6C28" w:rsidRDefault="00E701C5" w:rsidP="006A6C28">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3C97"/>
    <w:multiLevelType w:val="multilevel"/>
    <w:tmpl w:val="9E60675C"/>
    <w:lvl w:ilvl="0">
      <w:start w:val="51"/>
      <w:numFmt w:val="decimalFullWidth"/>
      <w:suff w:val="nothing"/>
      <w:lvlText w:val="第%1条"/>
      <w:lvlJc w:val="left"/>
      <w:pPr>
        <w:ind w:left="845" w:hanging="420"/>
      </w:pPr>
      <w:rPr>
        <w:rFonts w:ascii="ＭＳ 明朝" w:eastAsia="ＭＳ 明朝" w:hAnsi="ＭＳ 明朝" w:hint="eastAsia"/>
        <w:b w:val="0"/>
      </w:rPr>
    </w:lvl>
    <w:lvl w:ilvl="1">
      <w:start w:val="1"/>
      <w:numFmt w:val="aiueoFullWidth"/>
      <w:lvlText w:val="(%2)"/>
      <w:lvlJc w:val="left"/>
      <w:pPr>
        <w:ind w:left="1538" w:hanging="420"/>
      </w:pPr>
      <w:rPr>
        <w:rFonts w:hint="eastAsia"/>
      </w:rPr>
    </w:lvl>
    <w:lvl w:ilvl="2">
      <w:start w:val="1"/>
      <w:numFmt w:val="decimalEnclosedCircle"/>
      <w:lvlText w:val="%3"/>
      <w:lvlJc w:val="left"/>
      <w:pPr>
        <w:ind w:left="1958" w:hanging="420"/>
      </w:pPr>
      <w:rPr>
        <w:rFonts w:hint="eastAsia"/>
      </w:rPr>
    </w:lvl>
    <w:lvl w:ilvl="3">
      <w:start w:val="1"/>
      <w:numFmt w:val="decimal"/>
      <w:lvlText w:val="%4."/>
      <w:lvlJc w:val="left"/>
      <w:pPr>
        <w:ind w:left="2378" w:hanging="420"/>
      </w:pPr>
      <w:rPr>
        <w:rFonts w:hint="eastAsia"/>
      </w:rPr>
    </w:lvl>
    <w:lvl w:ilvl="4">
      <w:start w:val="1"/>
      <w:numFmt w:val="aiueoFullWidth"/>
      <w:lvlText w:val="(%5)"/>
      <w:lvlJc w:val="left"/>
      <w:pPr>
        <w:ind w:left="2798" w:hanging="420"/>
      </w:pPr>
      <w:rPr>
        <w:rFonts w:hint="eastAsia"/>
      </w:rPr>
    </w:lvl>
    <w:lvl w:ilvl="5">
      <w:start w:val="1"/>
      <w:numFmt w:val="decimalEnclosedCircle"/>
      <w:lvlText w:val="%6"/>
      <w:lvlJc w:val="left"/>
      <w:pPr>
        <w:ind w:left="3218" w:hanging="420"/>
      </w:pPr>
      <w:rPr>
        <w:rFonts w:hint="eastAsia"/>
      </w:rPr>
    </w:lvl>
    <w:lvl w:ilvl="6">
      <w:start w:val="1"/>
      <w:numFmt w:val="decimal"/>
      <w:lvlText w:val="%7."/>
      <w:lvlJc w:val="left"/>
      <w:pPr>
        <w:ind w:left="3638" w:hanging="420"/>
      </w:pPr>
      <w:rPr>
        <w:rFonts w:hint="eastAsia"/>
      </w:rPr>
    </w:lvl>
    <w:lvl w:ilvl="7">
      <w:start w:val="1"/>
      <w:numFmt w:val="aiueoFullWidth"/>
      <w:lvlText w:val="(%8)"/>
      <w:lvlJc w:val="left"/>
      <w:pPr>
        <w:ind w:left="4058" w:hanging="420"/>
      </w:pPr>
      <w:rPr>
        <w:rFonts w:hint="eastAsia"/>
      </w:rPr>
    </w:lvl>
    <w:lvl w:ilvl="8">
      <w:start w:val="1"/>
      <w:numFmt w:val="decimalEnclosedCircle"/>
      <w:lvlText w:val="%9"/>
      <w:lvlJc w:val="left"/>
      <w:pPr>
        <w:ind w:left="4478" w:hanging="420"/>
      </w:pPr>
      <w:rPr>
        <w:rFonts w:hint="eastAsia"/>
      </w:rPr>
    </w:lvl>
  </w:abstractNum>
  <w:abstractNum w:abstractNumId="1" w15:restartNumberingAfterBreak="0">
    <w:nsid w:val="190226E2"/>
    <w:multiLevelType w:val="hybridMultilevel"/>
    <w:tmpl w:val="759689DE"/>
    <w:lvl w:ilvl="0" w:tplc="FFFFFFFF">
      <w:start w:val="1"/>
      <w:numFmt w:val="lowerLetter"/>
      <w:suff w:val="nothing"/>
      <w:lvlText w:val="%1"/>
      <w:lvlJc w:val="left"/>
      <w:pPr>
        <w:ind w:left="704" w:hanging="250"/>
      </w:pPr>
      <w:rPr>
        <w:rFonts w:hint="eastAsia"/>
      </w:rPr>
    </w:lvl>
    <w:lvl w:ilvl="1" w:tplc="8438F248">
      <w:start w:val="1"/>
      <w:numFmt w:val="decimalFullWidth"/>
      <w:lvlText w:val="（%2）"/>
      <w:lvlJc w:val="left"/>
      <w:pPr>
        <w:ind w:left="1828" w:hanging="840"/>
      </w:pPr>
      <w:rPr>
        <w:rFonts w:hint="default"/>
      </w:r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 w15:restartNumberingAfterBreak="0">
    <w:nsid w:val="1A2E7E9E"/>
    <w:multiLevelType w:val="hybridMultilevel"/>
    <w:tmpl w:val="0D1C34F2"/>
    <w:lvl w:ilvl="0" w:tplc="0CBAB69A">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3" w15:restartNumberingAfterBreak="0">
    <w:nsid w:val="1C4368BA"/>
    <w:multiLevelType w:val="hybridMultilevel"/>
    <w:tmpl w:val="CC1497F6"/>
    <w:lvl w:ilvl="0" w:tplc="E6F877A6">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EDD40EB"/>
    <w:multiLevelType w:val="hybridMultilevel"/>
    <w:tmpl w:val="6694BEC2"/>
    <w:lvl w:ilvl="0" w:tplc="6D501CFE">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284AB5"/>
    <w:multiLevelType w:val="hybridMultilevel"/>
    <w:tmpl w:val="79925168"/>
    <w:lvl w:ilvl="0" w:tplc="2528D9EC">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202A80"/>
    <w:multiLevelType w:val="hybridMultilevel"/>
    <w:tmpl w:val="43D4A360"/>
    <w:lvl w:ilvl="0" w:tplc="08ACF9E6">
      <w:start w:val="1"/>
      <w:numFmt w:val="decimalFullWidth"/>
      <w:lvlText w:val="(%1)"/>
      <w:lvlJc w:val="left"/>
      <w:pPr>
        <w:ind w:left="724" w:hanging="440"/>
      </w:pPr>
      <w:rPr>
        <w:rFonts w:hint="eastAsia"/>
      </w:rPr>
    </w:lvl>
    <w:lvl w:ilvl="1" w:tplc="04090017" w:tentative="1">
      <w:start w:val="1"/>
      <w:numFmt w:val="aiueoFullWidth"/>
      <w:lvlText w:val="(%2)"/>
      <w:lvlJc w:val="left"/>
      <w:pPr>
        <w:ind w:left="514" w:hanging="440"/>
      </w:pPr>
    </w:lvl>
    <w:lvl w:ilvl="2" w:tplc="04090011" w:tentative="1">
      <w:start w:val="1"/>
      <w:numFmt w:val="decimalEnclosedCircle"/>
      <w:lvlText w:val="%3"/>
      <w:lvlJc w:val="left"/>
      <w:pPr>
        <w:ind w:left="954" w:hanging="440"/>
      </w:pPr>
    </w:lvl>
    <w:lvl w:ilvl="3" w:tplc="0409000F" w:tentative="1">
      <w:start w:val="1"/>
      <w:numFmt w:val="decimal"/>
      <w:lvlText w:val="%4."/>
      <w:lvlJc w:val="left"/>
      <w:pPr>
        <w:ind w:left="1394" w:hanging="440"/>
      </w:pPr>
    </w:lvl>
    <w:lvl w:ilvl="4" w:tplc="04090017" w:tentative="1">
      <w:start w:val="1"/>
      <w:numFmt w:val="aiueoFullWidth"/>
      <w:lvlText w:val="(%5)"/>
      <w:lvlJc w:val="left"/>
      <w:pPr>
        <w:ind w:left="1834" w:hanging="440"/>
      </w:pPr>
    </w:lvl>
    <w:lvl w:ilvl="5" w:tplc="04090011" w:tentative="1">
      <w:start w:val="1"/>
      <w:numFmt w:val="decimalEnclosedCircle"/>
      <w:lvlText w:val="%6"/>
      <w:lvlJc w:val="left"/>
      <w:pPr>
        <w:ind w:left="2274" w:hanging="440"/>
      </w:pPr>
    </w:lvl>
    <w:lvl w:ilvl="6" w:tplc="0409000F" w:tentative="1">
      <w:start w:val="1"/>
      <w:numFmt w:val="decimal"/>
      <w:lvlText w:val="%7."/>
      <w:lvlJc w:val="left"/>
      <w:pPr>
        <w:ind w:left="2714" w:hanging="440"/>
      </w:pPr>
    </w:lvl>
    <w:lvl w:ilvl="7" w:tplc="04090017" w:tentative="1">
      <w:start w:val="1"/>
      <w:numFmt w:val="aiueoFullWidth"/>
      <w:lvlText w:val="(%8)"/>
      <w:lvlJc w:val="left"/>
      <w:pPr>
        <w:ind w:left="3154" w:hanging="440"/>
      </w:pPr>
    </w:lvl>
    <w:lvl w:ilvl="8" w:tplc="04090011" w:tentative="1">
      <w:start w:val="1"/>
      <w:numFmt w:val="decimalEnclosedCircle"/>
      <w:lvlText w:val="%9"/>
      <w:lvlJc w:val="left"/>
      <w:pPr>
        <w:ind w:left="3594" w:hanging="440"/>
      </w:pPr>
    </w:lvl>
  </w:abstractNum>
  <w:abstractNum w:abstractNumId="7" w15:restartNumberingAfterBreak="0">
    <w:nsid w:val="2FCC68BE"/>
    <w:multiLevelType w:val="hybridMultilevel"/>
    <w:tmpl w:val="11508F78"/>
    <w:lvl w:ilvl="0" w:tplc="C19AD07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A8F5115"/>
    <w:multiLevelType w:val="hybridMultilevel"/>
    <w:tmpl w:val="A81A9EC6"/>
    <w:lvl w:ilvl="0" w:tplc="0E7646A8">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AC3096"/>
    <w:multiLevelType w:val="hybridMultilevel"/>
    <w:tmpl w:val="C50E1CF6"/>
    <w:lvl w:ilvl="0" w:tplc="1BE69FD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E323CF8"/>
    <w:multiLevelType w:val="hybridMultilevel"/>
    <w:tmpl w:val="0608BAE0"/>
    <w:lvl w:ilvl="0" w:tplc="4776F0EA">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B338E4"/>
    <w:multiLevelType w:val="hybridMultilevel"/>
    <w:tmpl w:val="79925168"/>
    <w:lvl w:ilvl="0" w:tplc="FFFFFFFF">
      <w:start w:val="1"/>
      <w:numFmt w:val="decimalFullWidth"/>
      <w:suff w:val="nothing"/>
      <w:lvlText w:val="（%1）"/>
      <w:lvlJc w:val="left"/>
      <w:pPr>
        <w:ind w:left="63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221276D"/>
    <w:multiLevelType w:val="hybridMultilevel"/>
    <w:tmpl w:val="C92E72F8"/>
    <w:lvl w:ilvl="0" w:tplc="173A8974">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F93184"/>
    <w:multiLevelType w:val="hybridMultilevel"/>
    <w:tmpl w:val="38E29C7A"/>
    <w:lvl w:ilvl="0" w:tplc="6C94CBF0">
      <w:start w:val="1"/>
      <w:numFmt w:val="lowerLetter"/>
      <w:lvlText w:val="%1"/>
      <w:lvlJc w:val="left"/>
      <w:pPr>
        <w:ind w:left="840" w:hanging="420"/>
      </w:pPr>
      <w:rPr>
        <w:rFonts w:hint="eastAsia"/>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8CC7938"/>
    <w:multiLevelType w:val="hybridMultilevel"/>
    <w:tmpl w:val="72B025CC"/>
    <w:lvl w:ilvl="0" w:tplc="D4E04940">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A94819"/>
    <w:multiLevelType w:val="hybridMultilevel"/>
    <w:tmpl w:val="1E18FA92"/>
    <w:lvl w:ilvl="0" w:tplc="1BE69FD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FC6C10"/>
    <w:multiLevelType w:val="hybridMultilevel"/>
    <w:tmpl w:val="E06C1398"/>
    <w:lvl w:ilvl="0" w:tplc="3E2EB408">
      <w:start w:val="3"/>
      <w:numFmt w:val="decimalFullWidth"/>
      <w:lvlText w:val="(%1)"/>
      <w:lvlJc w:val="left"/>
      <w:pPr>
        <w:ind w:left="732" w:hanging="420"/>
      </w:pPr>
      <w:rPr>
        <w:rFonts w:hint="eastAsia"/>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7" w15:restartNumberingAfterBreak="0">
    <w:nsid w:val="4F3C011C"/>
    <w:multiLevelType w:val="hybridMultilevel"/>
    <w:tmpl w:val="92F2B4F6"/>
    <w:lvl w:ilvl="0" w:tplc="1E1C9ECC">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8" w15:restartNumberingAfterBreak="0">
    <w:nsid w:val="50E538A0"/>
    <w:multiLevelType w:val="hybridMultilevel"/>
    <w:tmpl w:val="05A27A56"/>
    <w:lvl w:ilvl="0" w:tplc="3E2EB408">
      <w:start w:val="3"/>
      <w:numFmt w:val="decimalFullWidth"/>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50EB0A7D"/>
    <w:multiLevelType w:val="multilevel"/>
    <w:tmpl w:val="DCC4E424"/>
    <w:lvl w:ilvl="0">
      <w:start w:val="1"/>
      <w:numFmt w:val="decimalFullWidth"/>
      <w:suff w:val="nothing"/>
      <w:lvlText w:val="第%1条"/>
      <w:lvlJc w:val="left"/>
      <w:pPr>
        <w:ind w:left="5098" w:hanging="420"/>
      </w:pPr>
      <w:rPr>
        <w:rFonts w:ascii="ＭＳ 明朝" w:eastAsia="ＭＳ 明朝" w:hAnsi="ＭＳ 明朝" w:hint="eastAsia"/>
        <w:b w:val="0"/>
        <w:lang w:val="en-US"/>
      </w:rPr>
    </w:lvl>
    <w:lvl w:ilvl="1">
      <w:start w:val="1"/>
      <w:numFmt w:val="aiueoFullWidth"/>
      <w:lvlText w:val="(%2)"/>
      <w:lvlJc w:val="left"/>
      <w:pPr>
        <w:ind w:left="1538" w:hanging="420"/>
      </w:pPr>
      <w:rPr>
        <w:rFonts w:hint="eastAsia"/>
      </w:rPr>
    </w:lvl>
    <w:lvl w:ilvl="2">
      <w:start w:val="1"/>
      <w:numFmt w:val="decimalEnclosedCircle"/>
      <w:lvlText w:val="%3"/>
      <w:lvlJc w:val="left"/>
      <w:pPr>
        <w:ind w:left="1958" w:hanging="420"/>
      </w:pPr>
      <w:rPr>
        <w:rFonts w:hint="eastAsia"/>
      </w:rPr>
    </w:lvl>
    <w:lvl w:ilvl="3">
      <w:start w:val="1"/>
      <w:numFmt w:val="decimal"/>
      <w:lvlText w:val="%4."/>
      <w:lvlJc w:val="left"/>
      <w:pPr>
        <w:ind w:left="2378" w:hanging="420"/>
      </w:pPr>
      <w:rPr>
        <w:rFonts w:hint="eastAsia"/>
      </w:rPr>
    </w:lvl>
    <w:lvl w:ilvl="4">
      <w:start w:val="1"/>
      <w:numFmt w:val="aiueoFullWidth"/>
      <w:lvlText w:val="(%5)"/>
      <w:lvlJc w:val="left"/>
      <w:pPr>
        <w:ind w:left="2798" w:hanging="420"/>
      </w:pPr>
      <w:rPr>
        <w:rFonts w:hint="eastAsia"/>
      </w:rPr>
    </w:lvl>
    <w:lvl w:ilvl="5">
      <w:start w:val="1"/>
      <w:numFmt w:val="decimalEnclosedCircle"/>
      <w:lvlText w:val="%6"/>
      <w:lvlJc w:val="left"/>
      <w:pPr>
        <w:ind w:left="3218" w:hanging="420"/>
      </w:pPr>
      <w:rPr>
        <w:rFonts w:hint="eastAsia"/>
      </w:rPr>
    </w:lvl>
    <w:lvl w:ilvl="6">
      <w:start w:val="1"/>
      <w:numFmt w:val="decimal"/>
      <w:lvlText w:val="%7."/>
      <w:lvlJc w:val="left"/>
      <w:pPr>
        <w:ind w:left="3638" w:hanging="420"/>
      </w:pPr>
      <w:rPr>
        <w:rFonts w:hint="eastAsia"/>
      </w:rPr>
    </w:lvl>
    <w:lvl w:ilvl="7">
      <w:start w:val="1"/>
      <w:numFmt w:val="aiueoFullWidth"/>
      <w:lvlText w:val="(%8)"/>
      <w:lvlJc w:val="left"/>
      <w:pPr>
        <w:ind w:left="4058" w:hanging="420"/>
      </w:pPr>
      <w:rPr>
        <w:rFonts w:hint="eastAsia"/>
      </w:rPr>
    </w:lvl>
    <w:lvl w:ilvl="8">
      <w:start w:val="1"/>
      <w:numFmt w:val="decimalEnclosedCircle"/>
      <w:lvlText w:val="%9"/>
      <w:lvlJc w:val="left"/>
      <w:pPr>
        <w:ind w:left="4478" w:hanging="420"/>
      </w:pPr>
      <w:rPr>
        <w:rFonts w:hint="eastAsia"/>
      </w:rPr>
    </w:lvl>
  </w:abstractNum>
  <w:abstractNum w:abstractNumId="20" w15:restartNumberingAfterBreak="0">
    <w:nsid w:val="51447765"/>
    <w:multiLevelType w:val="hybridMultilevel"/>
    <w:tmpl w:val="3B5A52EA"/>
    <w:lvl w:ilvl="0" w:tplc="B4E2DFE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2EF4EC5"/>
    <w:multiLevelType w:val="hybridMultilevel"/>
    <w:tmpl w:val="12EC3F3A"/>
    <w:lvl w:ilvl="0" w:tplc="6FD2691E">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2" w15:restartNumberingAfterBreak="0">
    <w:nsid w:val="57367437"/>
    <w:multiLevelType w:val="hybridMultilevel"/>
    <w:tmpl w:val="1054E3CE"/>
    <w:lvl w:ilvl="0" w:tplc="A0743414">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5C671258"/>
    <w:multiLevelType w:val="hybridMultilevel"/>
    <w:tmpl w:val="0D1C34F2"/>
    <w:lvl w:ilvl="0" w:tplc="FFFFFFFF">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4" w15:restartNumberingAfterBreak="0">
    <w:nsid w:val="5EB87967"/>
    <w:multiLevelType w:val="hybridMultilevel"/>
    <w:tmpl w:val="12EC3F3A"/>
    <w:lvl w:ilvl="0" w:tplc="FFFFFFFF">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5" w15:restartNumberingAfterBreak="0">
    <w:nsid w:val="63F86620"/>
    <w:multiLevelType w:val="hybridMultilevel"/>
    <w:tmpl w:val="31B8CCA8"/>
    <w:lvl w:ilvl="0" w:tplc="362A532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4B07B43"/>
    <w:multiLevelType w:val="hybridMultilevel"/>
    <w:tmpl w:val="B030AFCA"/>
    <w:lvl w:ilvl="0" w:tplc="4776F0EA">
      <w:start w:val="1"/>
      <w:numFmt w:val="decimalFullWidth"/>
      <w:lvlText w:val="（%1）"/>
      <w:lvlJc w:val="left"/>
      <w:pPr>
        <w:ind w:left="650" w:hanging="440"/>
      </w:pPr>
      <w:rPr>
        <w:rFonts w:hint="eastAsia"/>
      </w:rPr>
    </w:lvl>
    <w:lvl w:ilvl="1" w:tplc="6D501CFE">
      <w:start w:val="1"/>
      <w:numFmt w:val="decimalFullWidth"/>
      <w:lvlText w:val="(%2)"/>
      <w:lvlJc w:val="left"/>
      <w:pPr>
        <w:ind w:left="1090" w:hanging="440"/>
      </w:pPr>
      <w:rPr>
        <w:rFonts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69832534"/>
    <w:multiLevelType w:val="hybridMultilevel"/>
    <w:tmpl w:val="E3D6385E"/>
    <w:lvl w:ilvl="0" w:tplc="0CBAB69A">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1093D6E"/>
    <w:multiLevelType w:val="hybridMultilevel"/>
    <w:tmpl w:val="E53815EA"/>
    <w:lvl w:ilvl="0" w:tplc="A19091AE">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47F77FF"/>
    <w:multiLevelType w:val="hybridMultilevel"/>
    <w:tmpl w:val="F1F87BA0"/>
    <w:lvl w:ilvl="0" w:tplc="56A2FFB4">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760E42D8"/>
    <w:multiLevelType w:val="hybridMultilevel"/>
    <w:tmpl w:val="38C0A76C"/>
    <w:lvl w:ilvl="0" w:tplc="0174FC9C">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7E438C3"/>
    <w:multiLevelType w:val="hybridMultilevel"/>
    <w:tmpl w:val="EC6A60EC"/>
    <w:lvl w:ilvl="0" w:tplc="C700023E">
      <w:start w:val="1"/>
      <w:numFmt w:val="decimalFullWidth"/>
      <w:suff w:val="nothing"/>
      <w:lvlText w:val="（%1）"/>
      <w:lvlJc w:val="left"/>
      <w:pPr>
        <w:ind w:left="63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9F91E28"/>
    <w:multiLevelType w:val="hybridMultilevel"/>
    <w:tmpl w:val="A4A25A50"/>
    <w:lvl w:ilvl="0" w:tplc="87041F6C">
      <w:start w:val="1"/>
      <w:numFmt w:val="decimalFullWidth"/>
      <w:suff w:val="nothing"/>
      <w:lvlText w:val="（%1）"/>
      <w:lvlJc w:val="left"/>
      <w:pPr>
        <w:ind w:left="63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7FE841C1"/>
    <w:multiLevelType w:val="hybridMultilevel"/>
    <w:tmpl w:val="ACBC325C"/>
    <w:lvl w:ilvl="0" w:tplc="A9EC51D8">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8705949">
    <w:abstractNumId w:val="19"/>
  </w:num>
  <w:num w:numId="2" w16cid:durableId="1584490208">
    <w:abstractNumId w:val="2"/>
  </w:num>
  <w:num w:numId="3" w16cid:durableId="1002665998">
    <w:abstractNumId w:val="1"/>
  </w:num>
  <w:num w:numId="4" w16cid:durableId="355892173">
    <w:abstractNumId w:val="23"/>
  </w:num>
  <w:num w:numId="5" w16cid:durableId="1941331778">
    <w:abstractNumId w:val="15"/>
  </w:num>
  <w:num w:numId="6" w16cid:durableId="1396005117">
    <w:abstractNumId w:val="10"/>
  </w:num>
  <w:num w:numId="7" w16cid:durableId="1851674775">
    <w:abstractNumId w:val="12"/>
  </w:num>
  <w:num w:numId="8" w16cid:durableId="1145318378">
    <w:abstractNumId w:val="14"/>
  </w:num>
  <w:num w:numId="9" w16cid:durableId="1248148176">
    <w:abstractNumId w:val="31"/>
  </w:num>
  <w:num w:numId="10" w16cid:durableId="1355569178">
    <w:abstractNumId w:val="0"/>
  </w:num>
  <w:num w:numId="11" w16cid:durableId="544753652">
    <w:abstractNumId w:val="21"/>
  </w:num>
  <w:num w:numId="12" w16cid:durableId="358580200">
    <w:abstractNumId w:val="24"/>
  </w:num>
  <w:num w:numId="13" w16cid:durableId="588658124">
    <w:abstractNumId w:val="17"/>
  </w:num>
  <w:num w:numId="14" w16cid:durableId="1531069743">
    <w:abstractNumId w:val="26"/>
  </w:num>
  <w:num w:numId="15" w16cid:durableId="257376317">
    <w:abstractNumId w:val="4"/>
  </w:num>
  <w:num w:numId="16" w16cid:durableId="1062601642">
    <w:abstractNumId w:val="33"/>
  </w:num>
  <w:num w:numId="17" w16cid:durableId="625086943">
    <w:abstractNumId w:val="28"/>
  </w:num>
  <w:num w:numId="18" w16cid:durableId="680156799">
    <w:abstractNumId w:val="8"/>
  </w:num>
  <w:num w:numId="19" w16cid:durableId="1493640051">
    <w:abstractNumId w:val="3"/>
  </w:num>
  <w:num w:numId="20" w16cid:durableId="1516185819">
    <w:abstractNumId w:val="29"/>
  </w:num>
  <w:num w:numId="21" w16cid:durableId="1916159265">
    <w:abstractNumId w:val="22"/>
  </w:num>
  <w:num w:numId="22" w16cid:durableId="407656483">
    <w:abstractNumId w:val="5"/>
  </w:num>
  <w:num w:numId="23" w16cid:durableId="773598859">
    <w:abstractNumId w:val="30"/>
  </w:num>
  <w:num w:numId="24" w16cid:durableId="1150293688">
    <w:abstractNumId w:val="20"/>
  </w:num>
  <w:num w:numId="25" w16cid:durableId="31149044">
    <w:abstractNumId w:val="7"/>
  </w:num>
  <w:num w:numId="26" w16cid:durableId="1882326040">
    <w:abstractNumId w:val="32"/>
  </w:num>
  <w:num w:numId="27" w16cid:durableId="567424251">
    <w:abstractNumId w:val="25"/>
  </w:num>
  <w:num w:numId="28" w16cid:durableId="1208758442">
    <w:abstractNumId w:val="18"/>
  </w:num>
  <w:num w:numId="29" w16cid:durableId="1571770717">
    <w:abstractNumId w:val="16"/>
  </w:num>
  <w:num w:numId="30" w16cid:durableId="328558480">
    <w:abstractNumId w:val="27"/>
  </w:num>
  <w:num w:numId="31" w16cid:durableId="28728764">
    <w:abstractNumId w:val="13"/>
  </w:num>
  <w:num w:numId="32" w16cid:durableId="244346267">
    <w:abstractNumId w:val="6"/>
  </w:num>
  <w:num w:numId="33" w16cid:durableId="1301039170">
    <w:abstractNumId w:val="11"/>
  </w:num>
  <w:num w:numId="34" w16cid:durableId="14622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1F"/>
    <w:rsid w:val="00004215"/>
    <w:rsid w:val="00005587"/>
    <w:rsid w:val="00012EB9"/>
    <w:rsid w:val="00014107"/>
    <w:rsid w:val="00014404"/>
    <w:rsid w:val="00016E55"/>
    <w:rsid w:val="00032B97"/>
    <w:rsid w:val="00035A36"/>
    <w:rsid w:val="00042B87"/>
    <w:rsid w:val="00044028"/>
    <w:rsid w:val="000452BA"/>
    <w:rsid w:val="00045308"/>
    <w:rsid w:val="00047023"/>
    <w:rsid w:val="0005329B"/>
    <w:rsid w:val="00054796"/>
    <w:rsid w:val="0005638A"/>
    <w:rsid w:val="0007206B"/>
    <w:rsid w:val="00073D01"/>
    <w:rsid w:val="0007418F"/>
    <w:rsid w:val="00083BB9"/>
    <w:rsid w:val="00085110"/>
    <w:rsid w:val="00092290"/>
    <w:rsid w:val="00094B03"/>
    <w:rsid w:val="0009772E"/>
    <w:rsid w:val="000A0C62"/>
    <w:rsid w:val="000A2125"/>
    <w:rsid w:val="000A316B"/>
    <w:rsid w:val="000A4707"/>
    <w:rsid w:val="000A5D7F"/>
    <w:rsid w:val="000A6B8C"/>
    <w:rsid w:val="000B035F"/>
    <w:rsid w:val="000B2716"/>
    <w:rsid w:val="000B60F5"/>
    <w:rsid w:val="000C2790"/>
    <w:rsid w:val="000C35DC"/>
    <w:rsid w:val="000C56E4"/>
    <w:rsid w:val="000D0302"/>
    <w:rsid w:val="000D2178"/>
    <w:rsid w:val="000D21E7"/>
    <w:rsid w:val="000D34D5"/>
    <w:rsid w:val="000D3D75"/>
    <w:rsid w:val="000E5DF7"/>
    <w:rsid w:val="000E6ED7"/>
    <w:rsid w:val="000F22D1"/>
    <w:rsid w:val="000F72F7"/>
    <w:rsid w:val="00101AA7"/>
    <w:rsid w:val="00106162"/>
    <w:rsid w:val="0011467A"/>
    <w:rsid w:val="0011762C"/>
    <w:rsid w:val="00121EDA"/>
    <w:rsid w:val="00123992"/>
    <w:rsid w:val="0012641A"/>
    <w:rsid w:val="0013041E"/>
    <w:rsid w:val="001334EA"/>
    <w:rsid w:val="00136355"/>
    <w:rsid w:val="00140557"/>
    <w:rsid w:val="00140B3B"/>
    <w:rsid w:val="00147467"/>
    <w:rsid w:val="0015421E"/>
    <w:rsid w:val="00162037"/>
    <w:rsid w:val="00162462"/>
    <w:rsid w:val="0016455E"/>
    <w:rsid w:val="001778A2"/>
    <w:rsid w:val="00197430"/>
    <w:rsid w:val="001A79C4"/>
    <w:rsid w:val="001B0A3C"/>
    <w:rsid w:val="001B3120"/>
    <w:rsid w:val="001C334D"/>
    <w:rsid w:val="001D08B3"/>
    <w:rsid w:val="001D51C2"/>
    <w:rsid w:val="001F68E8"/>
    <w:rsid w:val="00200E3D"/>
    <w:rsid w:val="00206124"/>
    <w:rsid w:val="0021094B"/>
    <w:rsid w:val="00217557"/>
    <w:rsid w:val="00222195"/>
    <w:rsid w:val="00222366"/>
    <w:rsid w:val="00222B70"/>
    <w:rsid w:val="002255F4"/>
    <w:rsid w:val="00231778"/>
    <w:rsid w:val="00231976"/>
    <w:rsid w:val="002329F6"/>
    <w:rsid w:val="00234630"/>
    <w:rsid w:val="0024245B"/>
    <w:rsid w:val="0025096D"/>
    <w:rsid w:val="00253F2D"/>
    <w:rsid w:val="00257234"/>
    <w:rsid w:val="00260CE9"/>
    <w:rsid w:val="00272C90"/>
    <w:rsid w:val="00274C54"/>
    <w:rsid w:val="00275FDB"/>
    <w:rsid w:val="002860D8"/>
    <w:rsid w:val="002864ED"/>
    <w:rsid w:val="00297E1C"/>
    <w:rsid w:val="002A1EDD"/>
    <w:rsid w:val="002B00CF"/>
    <w:rsid w:val="002B0BD8"/>
    <w:rsid w:val="002B7518"/>
    <w:rsid w:val="002C01D5"/>
    <w:rsid w:val="002C3E7F"/>
    <w:rsid w:val="002C55BB"/>
    <w:rsid w:val="002C7B75"/>
    <w:rsid w:val="002C7DA1"/>
    <w:rsid w:val="002D1DCD"/>
    <w:rsid w:val="002E11BE"/>
    <w:rsid w:val="002E2D83"/>
    <w:rsid w:val="002E47F2"/>
    <w:rsid w:val="002E6BE7"/>
    <w:rsid w:val="002F3096"/>
    <w:rsid w:val="002F316B"/>
    <w:rsid w:val="003005C7"/>
    <w:rsid w:val="00305188"/>
    <w:rsid w:val="00305ED8"/>
    <w:rsid w:val="00306B99"/>
    <w:rsid w:val="00313CED"/>
    <w:rsid w:val="00317023"/>
    <w:rsid w:val="00322C0A"/>
    <w:rsid w:val="00323164"/>
    <w:rsid w:val="00324A3A"/>
    <w:rsid w:val="0032745D"/>
    <w:rsid w:val="0033307D"/>
    <w:rsid w:val="00336813"/>
    <w:rsid w:val="00337E1F"/>
    <w:rsid w:val="0034504F"/>
    <w:rsid w:val="00354C91"/>
    <w:rsid w:val="0038000E"/>
    <w:rsid w:val="0038288B"/>
    <w:rsid w:val="00384B64"/>
    <w:rsid w:val="00386109"/>
    <w:rsid w:val="00390443"/>
    <w:rsid w:val="00392B01"/>
    <w:rsid w:val="0039325B"/>
    <w:rsid w:val="003A347D"/>
    <w:rsid w:val="003A7D2E"/>
    <w:rsid w:val="003B0364"/>
    <w:rsid w:val="003B6903"/>
    <w:rsid w:val="003C09DC"/>
    <w:rsid w:val="003C1098"/>
    <w:rsid w:val="003C1AFD"/>
    <w:rsid w:val="003C2B76"/>
    <w:rsid w:val="003C5173"/>
    <w:rsid w:val="003C5197"/>
    <w:rsid w:val="003D03D2"/>
    <w:rsid w:val="003D1067"/>
    <w:rsid w:val="003D4448"/>
    <w:rsid w:val="003E23AD"/>
    <w:rsid w:val="003E27F5"/>
    <w:rsid w:val="003E62A0"/>
    <w:rsid w:val="003F0A5A"/>
    <w:rsid w:val="003F25A4"/>
    <w:rsid w:val="003F5753"/>
    <w:rsid w:val="004020CA"/>
    <w:rsid w:val="00403F7B"/>
    <w:rsid w:val="0041008B"/>
    <w:rsid w:val="00412234"/>
    <w:rsid w:val="0041317D"/>
    <w:rsid w:val="00417D90"/>
    <w:rsid w:val="0042565E"/>
    <w:rsid w:val="00427EB1"/>
    <w:rsid w:val="00427F67"/>
    <w:rsid w:val="004355D6"/>
    <w:rsid w:val="00437FCD"/>
    <w:rsid w:val="00450699"/>
    <w:rsid w:val="00450F0C"/>
    <w:rsid w:val="00454262"/>
    <w:rsid w:val="00454E68"/>
    <w:rsid w:val="0045606E"/>
    <w:rsid w:val="004618E0"/>
    <w:rsid w:val="00465B62"/>
    <w:rsid w:val="00471C1D"/>
    <w:rsid w:val="00492E5B"/>
    <w:rsid w:val="00493621"/>
    <w:rsid w:val="004960D4"/>
    <w:rsid w:val="0049650C"/>
    <w:rsid w:val="0049787C"/>
    <w:rsid w:val="004A15D9"/>
    <w:rsid w:val="004C41CC"/>
    <w:rsid w:val="004C57BE"/>
    <w:rsid w:val="004D7218"/>
    <w:rsid w:val="004E284C"/>
    <w:rsid w:val="004E4147"/>
    <w:rsid w:val="004E4E9A"/>
    <w:rsid w:val="004F4C7B"/>
    <w:rsid w:val="004F56E7"/>
    <w:rsid w:val="00510933"/>
    <w:rsid w:val="005208DD"/>
    <w:rsid w:val="00520BD3"/>
    <w:rsid w:val="00526A95"/>
    <w:rsid w:val="00533526"/>
    <w:rsid w:val="00533616"/>
    <w:rsid w:val="00535559"/>
    <w:rsid w:val="00537961"/>
    <w:rsid w:val="00541021"/>
    <w:rsid w:val="0054607F"/>
    <w:rsid w:val="00547CED"/>
    <w:rsid w:val="0055386F"/>
    <w:rsid w:val="005620B5"/>
    <w:rsid w:val="00562E25"/>
    <w:rsid w:val="00576B35"/>
    <w:rsid w:val="00580634"/>
    <w:rsid w:val="00581D68"/>
    <w:rsid w:val="005832B6"/>
    <w:rsid w:val="0059601A"/>
    <w:rsid w:val="005B18E5"/>
    <w:rsid w:val="005B5287"/>
    <w:rsid w:val="005B5359"/>
    <w:rsid w:val="005C4C1E"/>
    <w:rsid w:val="005C5F40"/>
    <w:rsid w:val="005E2A00"/>
    <w:rsid w:val="005E4811"/>
    <w:rsid w:val="005E74B2"/>
    <w:rsid w:val="005F30E9"/>
    <w:rsid w:val="00604E1B"/>
    <w:rsid w:val="006057D0"/>
    <w:rsid w:val="0061555A"/>
    <w:rsid w:val="006167DF"/>
    <w:rsid w:val="00623DED"/>
    <w:rsid w:val="006356A1"/>
    <w:rsid w:val="0063668F"/>
    <w:rsid w:val="00637B18"/>
    <w:rsid w:val="0064070E"/>
    <w:rsid w:val="00644F20"/>
    <w:rsid w:val="00650D2F"/>
    <w:rsid w:val="00654551"/>
    <w:rsid w:val="00662EF2"/>
    <w:rsid w:val="00666A54"/>
    <w:rsid w:val="00670841"/>
    <w:rsid w:val="00672530"/>
    <w:rsid w:val="00673556"/>
    <w:rsid w:val="006740EE"/>
    <w:rsid w:val="0067593F"/>
    <w:rsid w:val="00680D6C"/>
    <w:rsid w:val="0068400A"/>
    <w:rsid w:val="00691283"/>
    <w:rsid w:val="006A48EB"/>
    <w:rsid w:val="006A6703"/>
    <w:rsid w:val="006A6C28"/>
    <w:rsid w:val="006B071A"/>
    <w:rsid w:val="006B5DD8"/>
    <w:rsid w:val="006B73A2"/>
    <w:rsid w:val="006C1519"/>
    <w:rsid w:val="006C2742"/>
    <w:rsid w:val="006D3F91"/>
    <w:rsid w:val="006D5023"/>
    <w:rsid w:val="006E3DDA"/>
    <w:rsid w:val="006F29BE"/>
    <w:rsid w:val="006F5834"/>
    <w:rsid w:val="00700AFF"/>
    <w:rsid w:val="00710E25"/>
    <w:rsid w:val="0072417F"/>
    <w:rsid w:val="00730B4E"/>
    <w:rsid w:val="007317BC"/>
    <w:rsid w:val="00733E68"/>
    <w:rsid w:val="00736A00"/>
    <w:rsid w:val="007404C0"/>
    <w:rsid w:val="0074258C"/>
    <w:rsid w:val="00744040"/>
    <w:rsid w:val="00745806"/>
    <w:rsid w:val="00753113"/>
    <w:rsid w:val="00761D84"/>
    <w:rsid w:val="00765956"/>
    <w:rsid w:val="007704FA"/>
    <w:rsid w:val="0077168B"/>
    <w:rsid w:val="0077178E"/>
    <w:rsid w:val="0077502F"/>
    <w:rsid w:val="00775D6C"/>
    <w:rsid w:val="00787820"/>
    <w:rsid w:val="00791918"/>
    <w:rsid w:val="0079475A"/>
    <w:rsid w:val="007A3D3D"/>
    <w:rsid w:val="007A5499"/>
    <w:rsid w:val="007A643F"/>
    <w:rsid w:val="007A7CD1"/>
    <w:rsid w:val="007B5703"/>
    <w:rsid w:val="007C0C85"/>
    <w:rsid w:val="007C2DB8"/>
    <w:rsid w:val="007D495E"/>
    <w:rsid w:val="007D5E1E"/>
    <w:rsid w:val="007D60B3"/>
    <w:rsid w:val="007D6343"/>
    <w:rsid w:val="007D6F37"/>
    <w:rsid w:val="007E1857"/>
    <w:rsid w:val="007E29A6"/>
    <w:rsid w:val="007E2A6B"/>
    <w:rsid w:val="007E7443"/>
    <w:rsid w:val="007F0D66"/>
    <w:rsid w:val="007F1C3A"/>
    <w:rsid w:val="007F2E6F"/>
    <w:rsid w:val="007F7A3A"/>
    <w:rsid w:val="0080125C"/>
    <w:rsid w:val="008014FA"/>
    <w:rsid w:val="00801BFA"/>
    <w:rsid w:val="008153F3"/>
    <w:rsid w:val="0081570C"/>
    <w:rsid w:val="008171F8"/>
    <w:rsid w:val="00817658"/>
    <w:rsid w:val="00824047"/>
    <w:rsid w:val="00825704"/>
    <w:rsid w:val="00825FC9"/>
    <w:rsid w:val="00826CCA"/>
    <w:rsid w:val="00832048"/>
    <w:rsid w:val="00832A6C"/>
    <w:rsid w:val="00834FB8"/>
    <w:rsid w:val="00835068"/>
    <w:rsid w:val="0083543E"/>
    <w:rsid w:val="00836F91"/>
    <w:rsid w:val="00856372"/>
    <w:rsid w:val="008601F9"/>
    <w:rsid w:val="00862A84"/>
    <w:rsid w:val="00863CF0"/>
    <w:rsid w:val="0086545A"/>
    <w:rsid w:val="008734A6"/>
    <w:rsid w:val="008748ED"/>
    <w:rsid w:val="00880743"/>
    <w:rsid w:val="008809B1"/>
    <w:rsid w:val="0088127E"/>
    <w:rsid w:val="00883FE9"/>
    <w:rsid w:val="00891E14"/>
    <w:rsid w:val="00892256"/>
    <w:rsid w:val="008A69FA"/>
    <w:rsid w:val="008B00E5"/>
    <w:rsid w:val="008B5577"/>
    <w:rsid w:val="008B79BB"/>
    <w:rsid w:val="008E132C"/>
    <w:rsid w:val="008E5696"/>
    <w:rsid w:val="008F3AF8"/>
    <w:rsid w:val="008F6248"/>
    <w:rsid w:val="008F65DB"/>
    <w:rsid w:val="00900AFB"/>
    <w:rsid w:val="00902CE3"/>
    <w:rsid w:val="00911200"/>
    <w:rsid w:val="00917CEF"/>
    <w:rsid w:val="009214E6"/>
    <w:rsid w:val="00924901"/>
    <w:rsid w:val="00926678"/>
    <w:rsid w:val="00927BCF"/>
    <w:rsid w:val="00932C42"/>
    <w:rsid w:val="00942626"/>
    <w:rsid w:val="0094447C"/>
    <w:rsid w:val="00956677"/>
    <w:rsid w:val="00960DBF"/>
    <w:rsid w:val="009715F4"/>
    <w:rsid w:val="00980C51"/>
    <w:rsid w:val="00985E9F"/>
    <w:rsid w:val="00990E23"/>
    <w:rsid w:val="009947D6"/>
    <w:rsid w:val="0099703E"/>
    <w:rsid w:val="009A169F"/>
    <w:rsid w:val="009B0463"/>
    <w:rsid w:val="009B0953"/>
    <w:rsid w:val="009B6CB8"/>
    <w:rsid w:val="009B73A1"/>
    <w:rsid w:val="009B7693"/>
    <w:rsid w:val="009C01C7"/>
    <w:rsid w:val="009C3A25"/>
    <w:rsid w:val="009C3F4B"/>
    <w:rsid w:val="009C7596"/>
    <w:rsid w:val="009D3ECC"/>
    <w:rsid w:val="009D41F3"/>
    <w:rsid w:val="009E2542"/>
    <w:rsid w:val="009E4700"/>
    <w:rsid w:val="009E6B11"/>
    <w:rsid w:val="009E731C"/>
    <w:rsid w:val="009F0450"/>
    <w:rsid w:val="009F441E"/>
    <w:rsid w:val="00A0042E"/>
    <w:rsid w:val="00A031BA"/>
    <w:rsid w:val="00A04D24"/>
    <w:rsid w:val="00A1377C"/>
    <w:rsid w:val="00A21E46"/>
    <w:rsid w:val="00A22655"/>
    <w:rsid w:val="00A4710A"/>
    <w:rsid w:val="00A619AB"/>
    <w:rsid w:val="00A61B86"/>
    <w:rsid w:val="00A7050C"/>
    <w:rsid w:val="00A73206"/>
    <w:rsid w:val="00A7638B"/>
    <w:rsid w:val="00A77DEB"/>
    <w:rsid w:val="00AB00D2"/>
    <w:rsid w:val="00AB125F"/>
    <w:rsid w:val="00AC012A"/>
    <w:rsid w:val="00AC3612"/>
    <w:rsid w:val="00AC5FF7"/>
    <w:rsid w:val="00AD07DD"/>
    <w:rsid w:val="00AD10F1"/>
    <w:rsid w:val="00AD15BD"/>
    <w:rsid w:val="00AD437D"/>
    <w:rsid w:val="00AE0BC6"/>
    <w:rsid w:val="00AE2BED"/>
    <w:rsid w:val="00AF0AE1"/>
    <w:rsid w:val="00AF1245"/>
    <w:rsid w:val="00AF4E2F"/>
    <w:rsid w:val="00B0789B"/>
    <w:rsid w:val="00B07F65"/>
    <w:rsid w:val="00B2321F"/>
    <w:rsid w:val="00B249A4"/>
    <w:rsid w:val="00B258D7"/>
    <w:rsid w:val="00B27179"/>
    <w:rsid w:val="00B274A6"/>
    <w:rsid w:val="00B27525"/>
    <w:rsid w:val="00B44721"/>
    <w:rsid w:val="00B4619C"/>
    <w:rsid w:val="00B50B6B"/>
    <w:rsid w:val="00B5275A"/>
    <w:rsid w:val="00B55AAB"/>
    <w:rsid w:val="00B620CF"/>
    <w:rsid w:val="00B64885"/>
    <w:rsid w:val="00B70BA0"/>
    <w:rsid w:val="00B7152A"/>
    <w:rsid w:val="00B81347"/>
    <w:rsid w:val="00B872AA"/>
    <w:rsid w:val="00B87C43"/>
    <w:rsid w:val="00B90C64"/>
    <w:rsid w:val="00B937D4"/>
    <w:rsid w:val="00B96B9C"/>
    <w:rsid w:val="00BA3191"/>
    <w:rsid w:val="00BB019C"/>
    <w:rsid w:val="00BB59E6"/>
    <w:rsid w:val="00BB5B75"/>
    <w:rsid w:val="00BB74EF"/>
    <w:rsid w:val="00BB7930"/>
    <w:rsid w:val="00BC00CA"/>
    <w:rsid w:val="00BC0AF2"/>
    <w:rsid w:val="00BC4CFD"/>
    <w:rsid w:val="00BC5042"/>
    <w:rsid w:val="00BC6957"/>
    <w:rsid w:val="00BD090C"/>
    <w:rsid w:val="00BD1BDC"/>
    <w:rsid w:val="00BD28E5"/>
    <w:rsid w:val="00BD4A54"/>
    <w:rsid w:val="00BD4C92"/>
    <w:rsid w:val="00BD4CFD"/>
    <w:rsid w:val="00BD58F8"/>
    <w:rsid w:val="00BE0170"/>
    <w:rsid w:val="00BF4693"/>
    <w:rsid w:val="00C002B1"/>
    <w:rsid w:val="00C0148A"/>
    <w:rsid w:val="00C01FE2"/>
    <w:rsid w:val="00C05632"/>
    <w:rsid w:val="00C06549"/>
    <w:rsid w:val="00C10C69"/>
    <w:rsid w:val="00C129AD"/>
    <w:rsid w:val="00C137DA"/>
    <w:rsid w:val="00C1508A"/>
    <w:rsid w:val="00C15952"/>
    <w:rsid w:val="00C17B60"/>
    <w:rsid w:val="00C20C51"/>
    <w:rsid w:val="00C24B03"/>
    <w:rsid w:val="00C31849"/>
    <w:rsid w:val="00C371E3"/>
    <w:rsid w:val="00C55E7D"/>
    <w:rsid w:val="00C712FE"/>
    <w:rsid w:val="00C73ADF"/>
    <w:rsid w:val="00C85308"/>
    <w:rsid w:val="00C862BD"/>
    <w:rsid w:val="00C866EA"/>
    <w:rsid w:val="00C868D6"/>
    <w:rsid w:val="00C86AAA"/>
    <w:rsid w:val="00C87DCF"/>
    <w:rsid w:val="00C90A0A"/>
    <w:rsid w:val="00C9510D"/>
    <w:rsid w:val="00CA08A9"/>
    <w:rsid w:val="00CA1F38"/>
    <w:rsid w:val="00CB0E9A"/>
    <w:rsid w:val="00CB0F60"/>
    <w:rsid w:val="00CB591E"/>
    <w:rsid w:val="00CB5D96"/>
    <w:rsid w:val="00CC0160"/>
    <w:rsid w:val="00CC559E"/>
    <w:rsid w:val="00CC59E9"/>
    <w:rsid w:val="00CC5FFA"/>
    <w:rsid w:val="00CD4B7A"/>
    <w:rsid w:val="00CD77E8"/>
    <w:rsid w:val="00CD7821"/>
    <w:rsid w:val="00CD7872"/>
    <w:rsid w:val="00CE09A6"/>
    <w:rsid w:val="00CE40D1"/>
    <w:rsid w:val="00CE5A11"/>
    <w:rsid w:val="00CF7859"/>
    <w:rsid w:val="00D00372"/>
    <w:rsid w:val="00D06045"/>
    <w:rsid w:val="00D110FA"/>
    <w:rsid w:val="00D114A5"/>
    <w:rsid w:val="00D167A0"/>
    <w:rsid w:val="00D21B11"/>
    <w:rsid w:val="00D32685"/>
    <w:rsid w:val="00D42BBC"/>
    <w:rsid w:val="00D43156"/>
    <w:rsid w:val="00D46CD3"/>
    <w:rsid w:val="00D51AF9"/>
    <w:rsid w:val="00D542F4"/>
    <w:rsid w:val="00D70569"/>
    <w:rsid w:val="00D73E47"/>
    <w:rsid w:val="00D76A2B"/>
    <w:rsid w:val="00D80D67"/>
    <w:rsid w:val="00D91D9A"/>
    <w:rsid w:val="00D94118"/>
    <w:rsid w:val="00D942A7"/>
    <w:rsid w:val="00DA2067"/>
    <w:rsid w:val="00DA24B0"/>
    <w:rsid w:val="00DA2703"/>
    <w:rsid w:val="00DA615B"/>
    <w:rsid w:val="00DB5D28"/>
    <w:rsid w:val="00DB7233"/>
    <w:rsid w:val="00DC6F7E"/>
    <w:rsid w:val="00DC720A"/>
    <w:rsid w:val="00DD1A83"/>
    <w:rsid w:val="00DE2713"/>
    <w:rsid w:val="00DE66B0"/>
    <w:rsid w:val="00DE778E"/>
    <w:rsid w:val="00DF0269"/>
    <w:rsid w:val="00DF0C81"/>
    <w:rsid w:val="00DF2DCF"/>
    <w:rsid w:val="00DF5C93"/>
    <w:rsid w:val="00DF674A"/>
    <w:rsid w:val="00E13AC8"/>
    <w:rsid w:val="00E162DA"/>
    <w:rsid w:val="00E17F1C"/>
    <w:rsid w:val="00E266C1"/>
    <w:rsid w:val="00E30773"/>
    <w:rsid w:val="00E3392A"/>
    <w:rsid w:val="00E407BB"/>
    <w:rsid w:val="00E4134D"/>
    <w:rsid w:val="00E47676"/>
    <w:rsid w:val="00E53655"/>
    <w:rsid w:val="00E57445"/>
    <w:rsid w:val="00E701C5"/>
    <w:rsid w:val="00E7110A"/>
    <w:rsid w:val="00E73D21"/>
    <w:rsid w:val="00E76B44"/>
    <w:rsid w:val="00E83F75"/>
    <w:rsid w:val="00E931BD"/>
    <w:rsid w:val="00E938E2"/>
    <w:rsid w:val="00EA08A1"/>
    <w:rsid w:val="00EA329E"/>
    <w:rsid w:val="00EB59FC"/>
    <w:rsid w:val="00EC47BB"/>
    <w:rsid w:val="00EC583A"/>
    <w:rsid w:val="00ED23A1"/>
    <w:rsid w:val="00EE23FB"/>
    <w:rsid w:val="00EE2A24"/>
    <w:rsid w:val="00EE778D"/>
    <w:rsid w:val="00EF1A40"/>
    <w:rsid w:val="00EF453D"/>
    <w:rsid w:val="00F06954"/>
    <w:rsid w:val="00F100B1"/>
    <w:rsid w:val="00F101B3"/>
    <w:rsid w:val="00F11659"/>
    <w:rsid w:val="00F15F88"/>
    <w:rsid w:val="00F16F3B"/>
    <w:rsid w:val="00F20895"/>
    <w:rsid w:val="00F30F8A"/>
    <w:rsid w:val="00F4350B"/>
    <w:rsid w:val="00F44418"/>
    <w:rsid w:val="00F51699"/>
    <w:rsid w:val="00F52F63"/>
    <w:rsid w:val="00F61A43"/>
    <w:rsid w:val="00F62C94"/>
    <w:rsid w:val="00F75611"/>
    <w:rsid w:val="00F82E9C"/>
    <w:rsid w:val="00F835DF"/>
    <w:rsid w:val="00F861DF"/>
    <w:rsid w:val="00F924EB"/>
    <w:rsid w:val="00F960C3"/>
    <w:rsid w:val="00FA0467"/>
    <w:rsid w:val="00FA6015"/>
    <w:rsid w:val="00FA7FDF"/>
    <w:rsid w:val="00FB205E"/>
    <w:rsid w:val="00FB221F"/>
    <w:rsid w:val="00FB31CF"/>
    <w:rsid w:val="00FB4098"/>
    <w:rsid w:val="00FD04DD"/>
    <w:rsid w:val="00FD05B2"/>
    <w:rsid w:val="00FD0A1C"/>
    <w:rsid w:val="00FE3DA1"/>
    <w:rsid w:val="00FE42AC"/>
    <w:rsid w:val="00FE5F62"/>
    <w:rsid w:val="00FF4E31"/>
    <w:rsid w:val="00FF69FC"/>
    <w:rsid w:val="00FF7969"/>
    <w:rsid w:val="00FF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EE0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526"/>
    <w:pPr>
      <w:widowControl w:val="0"/>
      <w:jc w:val="both"/>
    </w:pPr>
  </w:style>
  <w:style w:type="paragraph" w:styleId="1">
    <w:name w:val="heading 1"/>
    <w:basedOn w:val="a"/>
    <w:next w:val="a"/>
    <w:link w:val="10"/>
    <w:uiPriority w:val="9"/>
    <w:qFormat/>
    <w:rsid w:val="00B70BA0"/>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unhideWhenUsed/>
    <w:qFormat/>
    <w:rsid w:val="00F52F6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4DD"/>
    <w:pPr>
      <w:tabs>
        <w:tab w:val="center" w:pos="4252"/>
        <w:tab w:val="right" w:pos="8504"/>
      </w:tabs>
      <w:snapToGrid w:val="0"/>
    </w:pPr>
  </w:style>
  <w:style w:type="character" w:customStyle="1" w:styleId="a4">
    <w:name w:val="ヘッダー (文字)"/>
    <w:basedOn w:val="a0"/>
    <w:link w:val="a3"/>
    <w:uiPriority w:val="99"/>
    <w:rsid w:val="00FD04DD"/>
  </w:style>
  <w:style w:type="paragraph" w:styleId="a5">
    <w:name w:val="footer"/>
    <w:basedOn w:val="a"/>
    <w:link w:val="a6"/>
    <w:uiPriority w:val="99"/>
    <w:unhideWhenUsed/>
    <w:rsid w:val="00FD04DD"/>
    <w:pPr>
      <w:tabs>
        <w:tab w:val="center" w:pos="4252"/>
        <w:tab w:val="right" w:pos="8504"/>
      </w:tabs>
      <w:snapToGrid w:val="0"/>
    </w:pPr>
  </w:style>
  <w:style w:type="character" w:customStyle="1" w:styleId="a6">
    <w:name w:val="フッター (文字)"/>
    <w:basedOn w:val="a0"/>
    <w:link w:val="a5"/>
    <w:uiPriority w:val="99"/>
    <w:rsid w:val="00FD04DD"/>
  </w:style>
  <w:style w:type="character" w:customStyle="1" w:styleId="30">
    <w:name w:val="見出し 3 (文字)"/>
    <w:basedOn w:val="a0"/>
    <w:link w:val="3"/>
    <w:uiPriority w:val="9"/>
    <w:rsid w:val="00F52F63"/>
    <w:rPr>
      <w:rFonts w:asciiTheme="majorHAnsi" w:eastAsiaTheme="majorEastAsia" w:hAnsiTheme="majorHAnsi" w:cstheme="majorBidi"/>
    </w:rPr>
  </w:style>
  <w:style w:type="character" w:customStyle="1" w:styleId="10">
    <w:name w:val="見出し 1 (文字)"/>
    <w:basedOn w:val="a0"/>
    <w:link w:val="1"/>
    <w:uiPriority w:val="9"/>
    <w:rsid w:val="00B70BA0"/>
    <w:rPr>
      <w:rFonts w:asciiTheme="majorHAnsi" w:eastAsiaTheme="majorEastAsia" w:hAnsiTheme="majorHAnsi" w:cstheme="majorBidi"/>
      <w:sz w:val="24"/>
      <w:szCs w:val="24"/>
    </w:rPr>
  </w:style>
  <w:style w:type="paragraph" w:styleId="a7">
    <w:name w:val="List Paragraph"/>
    <w:basedOn w:val="a"/>
    <w:uiPriority w:val="34"/>
    <w:qFormat/>
    <w:rsid w:val="0024245B"/>
    <w:pPr>
      <w:ind w:leftChars="400" w:left="840"/>
    </w:pPr>
  </w:style>
  <w:style w:type="table" w:styleId="a8">
    <w:name w:val="Table Grid"/>
    <w:basedOn w:val="a1"/>
    <w:uiPriority w:val="39"/>
    <w:rsid w:val="00496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30B4E"/>
    <w:rPr>
      <w:color w:val="0563C1" w:themeColor="hyperlink"/>
      <w:u w:val="single"/>
    </w:rPr>
  </w:style>
  <w:style w:type="paragraph" w:styleId="aa">
    <w:name w:val="footnote text"/>
    <w:basedOn w:val="a"/>
    <w:link w:val="ab"/>
    <w:uiPriority w:val="99"/>
    <w:semiHidden/>
    <w:unhideWhenUsed/>
    <w:rsid w:val="00B4619C"/>
    <w:pPr>
      <w:snapToGrid w:val="0"/>
      <w:jc w:val="left"/>
    </w:pPr>
    <w:rPr>
      <w:rFonts w:ascii="Century" w:eastAsia="ＭＳ 明朝" w:hAnsi="Century" w:cs="Times New Roman"/>
      <w:szCs w:val="20"/>
    </w:rPr>
  </w:style>
  <w:style w:type="character" w:customStyle="1" w:styleId="ab">
    <w:name w:val="脚注文字列 (文字)"/>
    <w:basedOn w:val="a0"/>
    <w:link w:val="aa"/>
    <w:uiPriority w:val="99"/>
    <w:semiHidden/>
    <w:rsid w:val="00B4619C"/>
    <w:rPr>
      <w:rFonts w:ascii="Century" w:eastAsia="ＭＳ 明朝" w:hAnsi="Century" w:cs="Times New Roman"/>
      <w:szCs w:val="20"/>
    </w:rPr>
  </w:style>
  <w:style w:type="character" w:styleId="ac">
    <w:name w:val="footnote reference"/>
    <w:basedOn w:val="a0"/>
    <w:uiPriority w:val="99"/>
    <w:semiHidden/>
    <w:unhideWhenUsed/>
    <w:rsid w:val="00B4619C"/>
    <w:rPr>
      <w:vertAlign w:val="superscript"/>
    </w:rPr>
  </w:style>
  <w:style w:type="character" w:styleId="ad">
    <w:name w:val="annotation reference"/>
    <w:basedOn w:val="a0"/>
    <w:uiPriority w:val="99"/>
    <w:semiHidden/>
    <w:unhideWhenUsed/>
    <w:rsid w:val="00E13AC8"/>
    <w:rPr>
      <w:sz w:val="18"/>
      <w:szCs w:val="18"/>
    </w:rPr>
  </w:style>
  <w:style w:type="paragraph" w:styleId="ae">
    <w:name w:val="annotation text"/>
    <w:basedOn w:val="a"/>
    <w:link w:val="af"/>
    <w:uiPriority w:val="99"/>
    <w:unhideWhenUsed/>
    <w:rsid w:val="00E13AC8"/>
    <w:pPr>
      <w:jc w:val="left"/>
    </w:pPr>
  </w:style>
  <w:style w:type="character" w:customStyle="1" w:styleId="af">
    <w:name w:val="コメント文字列 (文字)"/>
    <w:basedOn w:val="a0"/>
    <w:link w:val="ae"/>
    <w:uiPriority w:val="99"/>
    <w:rsid w:val="00E13AC8"/>
  </w:style>
  <w:style w:type="paragraph" w:styleId="af0">
    <w:name w:val="annotation subject"/>
    <w:basedOn w:val="ae"/>
    <w:next w:val="ae"/>
    <w:link w:val="af1"/>
    <w:uiPriority w:val="99"/>
    <w:semiHidden/>
    <w:unhideWhenUsed/>
    <w:rsid w:val="00E13AC8"/>
    <w:rPr>
      <w:b/>
      <w:bCs/>
    </w:rPr>
  </w:style>
  <w:style w:type="character" w:customStyle="1" w:styleId="af1">
    <w:name w:val="コメント内容 (文字)"/>
    <w:basedOn w:val="af"/>
    <w:link w:val="af0"/>
    <w:uiPriority w:val="99"/>
    <w:semiHidden/>
    <w:rsid w:val="00E13AC8"/>
    <w:rPr>
      <w:b/>
      <w:bCs/>
    </w:rPr>
  </w:style>
  <w:style w:type="paragraph" w:styleId="af2">
    <w:name w:val="Revision"/>
    <w:hidden/>
    <w:uiPriority w:val="99"/>
    <w:semiHidden/>
    <w:rsid w:val="00CD7821"/>
  </w:style>
  <w:style w:type="paragraph" w:styleId="af3">
    <w:name w:val="Closing"/>
    <w:basedOn w:val="a"/>
    <w:link w:val="af4"/>
    <w:uiPriority w:val="99"/>
    <w:unhideWhenUsed/>
    <w:rsid w:val="0061555A"/>
    <w:pPr>
      <w:jc w:val="right"/>
    </w:pPr>
    <w:rPr>
      <w:rFonts w:ascii="ＭＳ 明朝" w:eastAsia="ＭＳ 明朝" w:hAnsi="ＭＳ 明朝"/>
      <w:color w:val="000000" w:themeColor="text1"/>
    </w:rPr>
  </w:style>
  <w:style w:type="character" w:customStyle="1" w:styleId="af4">
    <w:name w:val="結語 (文字)"/>
    <w:basedOn w:val="a0"/>
    <w:link w:val="af3"/>
    <w:uiPriority w:val="99"/>
    <w:rsid w:val="0061555A"/>
    <w:rPr>
      <w:rFonts w:ascii="ＭＳ 明朝" w:eastAsia="ＭＳ 明朝" w:hAnsi="ＭＳ 明朝"/>
      <w:color w:val="000000" w:themeColor="text1"/>
    </w:rPr>
  </w:style>
  <w:style w:type="paragraph" w:styleId="af5">
    <w:name w:val="Note Heading"/>
    <w:basedOn w:val="a"/>
    <w:next w:val="a"/>
    <w:link w:val="af6"/>
    <w:uiPriority w:val="99"/>
    <w:unhideWhenUsed/>
    <w:rsid w:val="0061555A"/>
    <w:pPr>
      <w:jc w:val="center"/>
    </w:pPr>
    <w:rPr>
      <w:rFonts w:ascii="ＭＳ 明朝" w:eastAsia="ＭＳ 明朝" w:hAnsi="ＭＳ 明朝"/>
      <w:color w:val="000000" w:themeColor="text1"/>
    </w:rPr>
  </w:style>
  <w:style w:type="character" w:customStyle="1" w:styleId="af6">
    <w:name w:val="記 (文字)"/>
    <w:basedOn w:val="a0"/>
    <w:link w:val="af5"/>
    <w:uiPriority w:val="99"/>
    <w:rsid w:val="0061555A"/>
    <w:rPr>
      <w:rFonts w:ascii="ＭＳ 明朝" w:eastAsia="ＭＳ 明朝" w:hAnsi="ＭＳ 明朝"/>
      <w:color w:val="000000" w:themeColor="text1"/>
    </w:rPr>
  </w:style>
  <w:style w:type="paragraph" w:styleId="af7">
    <w:name w:val="Balloon Text"/>
    <w:basedOn w:val="a"/>
    <w:link w:val="af8"/>
    <w:uiPriority w:val="99"/>
    <w:semiHidden/>
    <w:unhideWhenUsed/>
    <w:rsid w:val="00581D68"/>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581D68"/>
    <w:rPr>
      <w:rFonts w:asciiTheme="majorHAnsi" w:eastAsiaTheme="majorEastAsia" w:hAnsiTheme="majorHAnsi" w:cstheme="majorBidi"/>
      <w:sz w:val="18"/>
      <w:szCs w:val="18"/>
    </w:rPr>
  </w:style>
  <w:style w:type="character" w:customStyle="1" w:styleId="11">
    <w:name w:val="未解決のメンション1"/>
    <w:basedOn w:val="a0"/>
    <w:uiPriority w:val="99"/>
    <w:semiHidden/>
    <w:unhideWhenUsed/>
    <w:rsid w:val="00654551"/>
    <w:rPr>
      <w:color w:val="605E5C"/>
      <w:shd w:val="clear" w:color="auto" w:fill="E1DFDD"/>
    </w:rPr>
  </w:style>
  <w:style w:type="character" w:customStyle="1" w:styleId="2">
    <w:name w:val="未解決のメンション2"/>
    <w:basedOn w:val="a0"/>
    <w:uiPriority w:val="99"/>
    <w:semiHidden/>
    <w:unhideWhenUsed/>
    <w:rsid w:val="00275FDB"/>
    <w:rPr>
      <w:color w:val="605E5C"/>
      <w:shd w:val="clear" w:color="auto" w:fill="E1DFDD"/>
    </w:rPr>
  </w:style>
  <w:style w:type="character" w:styleId="af9">
    <w:name w:val="Unresolved Mention"/>
    <w:basedOn w:val="a0"/>
    <w:uiPriority w:val="99"/>
    <w:semiHidden/>
    <w:unhideWhenUsed/>
    <w:rsid w:val="009E2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6585">
      <w:bodyDiv w:val="1"/>
      <w:marLeft w:val="0"/>
      <w:marRight w:val="0"/>
      <w:marTop w:val="0"/>
      <w:marBottom w:val="0"/>
      <w:divBdr>
        <w:top w:val="none" w:sz="0" w:space="0" w:color="auto"/>
        <w:left w:val="none" w:sz="0" w:space="0" w:color="auto"/>
        <w:bottom w:val="none" w:sz="0" w:space="0" w:color="auto"/>
        <w:right w:val="none" w:sz="0" w:space="0" w:color="auto"/>
      </w:divBdr>
    </w:div>
    <w:div w:id="183790222">
      <w:bodyDiv w:val="1"/>
      <w:marLeft w:val="0"/>
      <w:marRight w:val="0"/>
      <w:marTop w:val="0"/>
      <w:marBottom w:val="0"/>
      <w:divBdr>
        <w:top w:val="none" w:sz="0" w:space="0" w:color="auto"/>
        <w:left w:val="none" w:sz="0" w:space="0" w:color="auto"/>
        <w:bottom w:val="none" w:sz="0" w:space="0" w:color="auto"/>
        <w:right w:val="none" w:sz="0" w:space="0" w:color="auto"/>
      </w:divBdr>
      <w:divsChild>
        <w:div w:id="120880761">
          <w:marLeft w:val="504"/>
          <w:marRight w:val="0"/>
          <w:marTop w:val="240"/>
          <w:marBottom w:val="0"/>
          <w:divBdr>
            <w:top w:val="none" w:sz="0" w:space="0" w:color="auto"/>
            <w:left w:val="none" w:sz="0" w:space="0" w:color="auto"/>
            <w:bottom w:val="none" w:sz="0" w:space="0" w:color="auto"/>
            <w:right w:val="none" w:sz="0" w:space="0" w:color="auto"/>
          </w:divBdr>
        </w:div>
        <w:div w:id="900990131">
          <w:marLeft w:val="504"/>
          <w:marRight w:val="0"/>
          <w:marTop w:val="240"/>
          <w:marBottom w:val="0"/>
          <w:divBdr>
            <w:top w:val="none" w:sz="0" w:space="0" w:color="auto"/>
            <w:left w:val="none" w:sz="0" w:space="0" w:color="auto"/>
            <w:bottom w:val="none" w:sz="0" w:space="0" w:color="auto"/>
            <w:right w:val="none" w:sz="0" w:space="0" w:color="auto"/>
          </w:divBdr>
        </w:div>
        <w:div w:id="702755374">
          <w:marLeft w:val="504"/>
          <w:marRight w:val="0"/>
          <w:marTop w:val="240"/>
          <w:marBottom w:val="0"/>
          <w:divBdr>
            <w:top w:val="none" w:sz="0" w:space="0" w:color="auto"/>
            <w:left w:val="none" w:sz="0" w:space="0" w:color="auto"/>
            <w:bottom w:val="none" w:sz="0" w:space="0" w:color="auto"/>
            <w:right w:val="none" w:sz="0" w:space="0" w:color="auto"/>
          </w:divBdr>
        </w:div>
        <w:div w:id="650328075">
          <w:marLeft w:val="504"/>
          <w:marRight w:val="0"/>
          <w:marTop w:val="240"/>
          <w:marBottom w:val="0"/>
          <w:divBdr>
            <w:top w:val="none" w:sz="0" w:space="0" w:color="auto"/>
            <w:left w:val="none" w:sz="0" w:space="0" w:color="auto"/>
            <w:bottom w:val="none" w:sz="0" w:space="0" w:color="auto"/>
            <w:right w:val="none" w:sz="0" w:space="0" w:color="auto"/>
          </w:divBdr>
        </w:div>
      </w:divsChild>
    </w:div>
    <w:div w:id="260920245">
      <w:bodyDiv w:val="1"/>
      <w:marLeft w:val="0"/>
      <w:marRight w:val="0"/>
      <w:marTop w:val="0"/>
      <w:marBottom w:val="0"/>
      <w:divBdr>
        <w:top w:val="none" w:sz="0" w:space="0" w:color="auto"/>
        <w:left w:val="none" w:sz="0" w:space="0" w:color="auto"/>
        <w:bottom w:val="none" w:sz="0" w:space="0" w:color="auto"/>
        <w:right w:val="none" w:sz="0" w:space="0" w:color="auto"/>
      </w:divBdr>
    </w:div>
    <w:div w:id="418911407">
      <w:bodyDiv w:val="1"/>
      <w:marLeft w:val="0"/>
      <w:marRight w:val="0"/>
      <w:marTop w:val="0"/>
      <w:marBottom w:val="0"/>
      <w:divBdr>
        <w:top w:val="none" w:sz="0" w:space="0" w:color="auto"/>
        <w:left w:val="none" w:sz="0" w:space="0" w:color="auto"/>
        <w:bottom w:val="none" w:sz="0" w:space="0" w:color="auto"/>
        <w:right w:val="none" w:sz="0" w:space="0" w:color="auto"/>
      </w:divBdr>
      <w:divsChild>
        <w:div w:id="960109986">
          <w:marLeft w:val="288"/>
          <w:marRight w:val="0"/>
          <w:marTop w:val="0"/>
          <w:marBottom w:val="0"/>
          <w:divBdr>
            <w:top w:val="none" w:sz="0" w:space="0" w:color="auto"/>
            <w:left w:val="none" w:sz="0" w:space="0" w:color="auto"/>
            <w:bottom w:val="none" w:sz="0" w:space="0" w:color="auto"/>
            <w:right w:val="none" w:sz="0" w:space="0" w:color="auto"/>
          </w:divBdr>
        </w:div>
        <w:div w:id="260065948">
          <w:marLeft w:val="288"/>
          <w:marRight w:val="0"/>
          <w:marTop w:val="0"/>
          <w:marBottom w:val="0"/>
          <w:divBdr>
            <w:top w:val="none" w:sz="0" w:space="0" w:color="auto"/>
            <w:left w:val="none" w:sz="0" w:space="0" w:color="auto"/>
            <w:bottom w:val="none" w:sz="0" w:space="0" w:color="auto"/>
            <w:right w:val="none" w:sz="0" w:space="0" w:color="auto"/>
          </w:divBdr>
        </w:div>
        <w:div w:id="328677751">
          <w:marLeft w:val="576"/>
          <w:marRight w:val="0"/>
          <w:marTop w:val="0"/>
          <w:marBottom w:val="0"/>
          <w:divBdr>
            <w:top w:val="none" w:sz="0" w:space="0" w:color="auto"/>
            <w:left w:val="none" w:sz="0" w:space="0" w:color="auto"/>
            <w:bottom w:val="none" w:sz="0" w:space="0" w:color="auto"/>
            <w:right w:val="none" w:sz="0" w:space="0" w:color="auto"/>
          </w:divBdr>
        </w:div>
        <w:div w:id="1678455839">
          <w:marLeft w:val="288"/>
          <w:marRight w:val="0"/>
          <w:marTop w:val="0"/>
          <w:marBottom w:val="0"/>
          <w:divBdr>
            <w:top w:val="none" w:sz="0" w:space="0" w:color="auto"/>
            <w:left w:val="none" w:sz="0" w:space="0" w:color="auto"/>
            <w:bottom w:val="none" w:sz="0" w:space="0" w:color="auto"/>
            <w:right w:val="none" w:sz="0" w:space="0" w:color="auto"/>
          </w:divBdr>
        </w:div>
        <w:div w:id="247538787">
          <w:marLeft w:val="288"/>
          <w:marRight w:val="0"/>
          <w:marTop w:val="0"/>
          <w:marBottom w:val="0"/>
          <w:divBdr>
            <w:top w:val="none" w:sz="0" w:space="0" w:color="auto"/>
            <w:left w:val="none" w:sz="0" w:space="0" w:color="auto"/>
            <w:bottom w:val="none" w:sz="0" w:space="0" w:color="auto"/>
            <w:right w:val="none" w:sz="0" w:space="0" w:color="auto"/>
          </w:divBdr>
        </w:div>
      </w:divsChild>
    </w:div>
    <w:div w:id="617105462">
      <w:bodyDiv w:val="1"/>
      <w:marLeft w:val="0"/>
      <w:marRight w:val="0"/>
      <w:marTop w:val="0"/>
      <w:marBottom w:val="0"/>
      <w:divBdr>
        <w:top w:val="none" w:sz="0" w:space="0" w:color="auto"/>
        <w:left w:val="none" w:sz="0" w:space="0" w:color="auto"/>
        <w:bottom w:val="none" w:sz="0" w:space="0" w:color="auto"/>
        <w:right w:val="none" w:sz="0" w:space="0" w:color="auto"/>
      </w:divBdr>
    </w:div>
    <w:div w:id="751898472">
      <w:bodyDiv w:val="1"/>
      <w:marLeft w:val="0"/>
      <w:marRight w:val="0"/>
      <w:marTop w:val="0"/>
      <w:marBottom w:val="0"/>
      <w:divBdr>
        <w:top w:val="none" w:sz="0" w:space="0" w:color="auto"/>
        <w:left w:val="none" w:sz="0" w:space="0" w:color="auto"/>
        <w:bottom w:val="none" w:sz="0" w:space="0" w:color="auto"/>
        <w:right w:val="none" w:sz="0" w:space="0" w:color="auto"/>
      </w:divBdr>
    </w:div>
    <w:div w:id="897789949">
      <w:bodyDiv w:val="1"/>
      <w:marLeft w:val="0"/>
      <w:marRight w:val="0"/>
      <w:marTop w:val="0"/>
      <w:marBottom w:val="0"/>
      <w:divBdr>
        <w:top w:val="none" w:sz="0" w:space="0" w:color="auto"/>
        <w:left w:val="none" w:sz="0" w:space="0" w:color="auto"/>
        <w:bottom w:val="none" w:sz="0" w:space="0" w:color="auto"/>
        <w:right w:val="none" w:sz="0" w:space="0" w:color="auto"/>
      </w:divBdr>
      <w:divsChild>
        <w:div w:id="1347056507">
          <w:marLeft w:val="288"/>
          <w:marRight w:val="0"/>
          <w:marTop w:val="0"/>
          <w:marBottom w:val="0"/>
          <w:divBdr>
            <w:top w:val="none" w:sz="0" w:space="0" w:color="auto"/>
            <w:left w:val="none" w:sz="0" w:space="0" w:color="auto"/>
            <w:bottom w:val="none" w:sz="0" w:space="0" w:color="auto"/>
            <w:right w:val="none" w:sz="0" w:space="0" w:color="auto"/>
          </w:divBdr>
        </w:div>
        <w:div w:id="1792742455">
          <w:marLeft w:val="288"/>
          <w:marRight w:val="0"/>
          <w:marTop w:val="0"/>
          <w:marBottom w:val="0"/>
          <w:divBdr>
            <w:top w:val="none" w:sz="0" w:space="0" w:color="auto"/>
            <w:left w:val="none" w:sz="0" w:space="0" w:color="auto"/>
            <w:bottom w:val="none" w:sz="0" w:space="0" w:color="auto"/>
            <w:right w:val="none" w:sz="0" w:space="0" w:color="auto"/>
          </w:divBdr>
        </w:div>
        <w:div w:id="238177377">
          <w:marLeft w:val="576"/>
          <w:marRight w:val="0"/>
          <w:marTop w:val="0"/>
          <w:marBottom w:val="0"/>
          <w:divBdr>
            <w:top w:val="none" w:sz="0" w:space="0" w:color="auto"/>
            <w:left w:val="none" w:sz="0" w:space="0" w:color="auto"/>
            <w:bottom w:val="none" w:sz="0" w:space="0" w:color="auto"/>
            <w:right w:val="none" w:sz="0" w:space="0" w:color="auto"/>
          </w:divBdr>
        </w:div>
        <w:div w:id="203950183">
          <w:marLeft w:val="288"/>
          <w:marRight w:val="0"/>
          <w:marTop w:val="0"/>
          <w:marBottom w:val="0"/>
          <w:divBdr>
            <w:top w:val="none" w:sz="0" w:space="0" w:color="auto"/>
            <w:left w:val="none" w:sz="0" w:space="0" w:color="auto"/>
            <w:bottom w:val="none" w:sz="0" w:space="0" w:color="auto"/>
            <w:right w:val="none" w:sz="0" w:space="0" w:color="auto"/>
          </w:divBdr>
        </w:div>
        <w:div w:id="339083830">
          <w:marLeft w:val="288"/>
          <w:marRight w:val="0"/>
          <w:marTop w:val="0"/>
          <w:marBottom w:val="0"/>
          <w:divBdr>
            <w:top w:val="none" w:sz="0" w:space="0" w:color="auto"/>
            <w:left w:val="none" w:sz="0" w:space="0" w:color="auto"/>
            <w:bottom w:val="none" w:sz="0" w:space="0" w:color="auto"/>
            <w:right w:val="none" w:sz="0" w:space="0" w:color="auto"/>
          </w:divBdr>
        </w:div>
      </w:divsChild>
    </w:div>
    <w:div w:id="1063024957">
      <w:bodyDiv w:val="1"/>
      <w:marLeft w:val="0"/>
      <w:marRight w:val="0"/>
      <w:marTop w:val="0"/>
      <w:marBottom w:val="0"/>
      <w:divBdr>
        <w:top w:val="none" w:sz="0" w:space="0" w:color="auto"/>
        <w:left w:val="none" w:sz="0" w:space="0" w:color="auto"/>
        <w:bottom w:val="none" w:sz="0" w:space="0" w:color="auto"/>
        <w:right w:val="none" w:sz="0" w:space="0" w:color="auto"/>
      </w:divBdr>
    </w:div>
    <w:div w:id="1129977005">
      <w:bodyDiv w:val="1"/>
      <w:marLeft w:val="0"/>
      <w:marRight w:val="0"/>
      <w:marTop w:val="0"/>
      <w:marBottom w:val="0"/>
      <w:divBdr>
        <w:top w:val="none" w:sz="0" w:space="0" w:color="auto"/>
        <w:left w:val="none" w:sz="0" w:space="0" w:color="auto"/>
        <w:bottom w:val="none" w:sz="0" w:space="0" w:color="auto"/>
        <w:right w:val="none" w:sz="0" w:space="0" w:color="auto"/>
      </w:divBdr>
    </w:div>
    <w:div w:id="1691102997">
      <w:bodyDiv w:val="1"/>
      <w:marLeft w:val="0"/>
      <w:marRight w:val="0"/>
      <w:marTop w:val="0"/>
      <w:marBottom w:val="0"/>
      <w:divBdr>
        <w:top w:val="none" w:sz="0" w:space="0" w:color="auto"/>
        <w:left w:val="none" w:sz="0" w:space="0" w:color="auto"/>
        <w:bottom w:val="none" w:sz="0" w:space="0" w:color="auto"/>
        <w:right w:val="none" w:sz="0" w:space="0" w:color="auto"/>
      </w:divBdr>
      <w:divsChild>
        <w:div w:id="833960967">
          <w:marLeft w:val="288"/>
          <w:marRight w:val="0"/>
          <w:marTop w:val="0"/>
          <w:marBottom w:val="0"/>
          <w:divBdr>
            <w:top w:val="none" w:sz="0" w:space="0" w:color="auto"/>
            <w:left w:val="none" w:sz="0" w:space="0" w:color="auto"/>
            <w:bottom w:val="none" w:sz="0" w:space="0" w:color="auto"/>
            <w:right w:val="none" w:sz="0" w:space="0" w:color="auto"/>
          </w:divBdr>
        </w:div>
      </w:divsChild>
    </w:div>
    <w:div w:id="21406846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01">
          <w:marLeft w:val="288"/>
          <w:marRight w:val="0"/>
          <w:marTop w:val="0"/>
          <w:marBottom w:val="0"/>
          <w:divBdr>
            <w:top w:val="none" w:sz="0" w:space="0" w:color="auto"/>
            <w:left w:val="none" w:sz="0" w:space="0" w:color="auto"/>
            <w:bottom w:val="none" w:sz="0" w:space="0" w:color="auto"/>
            <w:right w:val="none" w:sz="0" w:space="0" w:color="auto"/>
          </w:divBdr>
        </w:div>
        <w:div w:id="847721797">
          <w:marLeft w:val="288"/>
          <w:marRight w:val="0"/>
          <w:marTop w:val="0"/>
          <w:marBottom w:val="0"/>
          <w:divBdr>
            <w:top w:val="none" w:sz="0" w:space="0" w:color="auto"/>
            <w:left w:val="none" w:sz="0" w:space="0" w:color="auto"/>
            <w:bottom w:val="none" w:sz="0" w:space="0" w:color="auto"/>
            <w:right w:val="none" w:sz="0" w:space="0" w:color="auto"/>
          </w:divBdr>
        </w:div>
        <w:div w:id="188447473">
          <w:marLeft w:val="576"/>
          <w:marRight w:val="0"/>
          <w:marTop w:val="0"/>
          <w:marBottom w:val="0"/>
          <w:divBdr>
            <w:top w:val="none" w:sz="0" w:space="0" w:color="auto"/>
            <w:left w:val="none" w:sz="0" w:space="0" w:color="auto"/>
            <w:bottom w:val="none" w:sz="0" w:space="0" w:color="auto"/>
            <w:right w:val="none" w:sz="0" w:space="0" w:color="auto"/>
          </w:divBdr>
        </w:div>
        <w:div w:id="492064924">
          <w:marLeft w:val="288"/>
          <w:marRight w:val="0"/>
          <w:marTop w:val="0"/>
          <w:marBottom w:val="0"/>
          <w:divBdr>
            <w:top w:val="none" w:sz="0" w:space="0" w:color="auto"/>
            <w:left w:val="none" w:sz="0" w:space="0" w:color="auto"/>
            <w:bottom w:val="none" w:sz="0" w:space="0" w:color="auto"/>
            <w:right w:val="none" w:sz="0" w:space="0" w:color="auto"/>
          </w:divBdr>
        </w:div>
        <w:div w:id="111181914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2025-04-30T02:36:00Z</dcterms:created>
  <dcterms:modified xsi:type="dcterms:W3CDTF">2025-04-30T02:36:00Z</dcterms:modified>
</cp:coreProperties>
</file>