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BD2A" w14:textId="77777777" w:rsidR="006334E0" w:rsidRPr="00A043F7" w:rsidRDefault="00C61BBF">
      <w:pPr>
        <w:jc w:val="center"/>
        <w:rPr>
          <w:rFonts w:hint="eastAsia"/>
          <w:b/>
          <w:sz w:val="32"/>
          <w:u w:val="single"/>
        </w:rPr>
      </w:pPr>
      <w:r w:rsidRPr="00A043F7">
        <w:rPr>
          <w:b/>
          <w:sz w:val="32"/>
          <w:u w:val="single"/>
        </w:rPr>
        <w:fldChar w:fldCharType="begin"/>
      </w:r>
      <w:r w:rsidRPr="00A043F7">
        <w:rPr>
          <w:b/>
          <w:sz w:val="32"/>
          <w:u w:val="single"/>
        </w:rPr>
        <w:instrText xml:space="preserve"> eq \o\ad(</w:instrText>
      </w:r>
      <w:r w:rsidRPr="00A043F7">
        <w:rPr>
          <w:rFonts w:hint="eastAsia"/>
          <w:b/>
          <w:sz w:val="32"/>
          <w:u w:val="single"/>
        </w:rPr>
        <w:instrText>有価証券新規上場申請書</w:instrText>
      </w:r>
      <w:r w:rsidRPr="00A043F7">
        <w:rPr>
          <w:b/>
          <w:sz w:val="32"/>
          <w:u w:val="single"/>
        </w:rPr>
        <w:instrText>,</w:instrText>
      </w:r>
      <w:r w:rsidRPr="00A043F7">
        <w:rPr>
          <w:rFonts w:hint="eastAsia"/>
          <w:b/>
          <w:sz w:val="32"/>
          <w:u w:val="single"/>
        </w:rPr>
        <w:instrText xml:space="preserve">　　　　　　　　　　　　　　</w:instrText>
      </w:r>
      <w:r w:rsidRPr="00A043F7">
        <w:rPr>
          <w:b/>
          <w:sz w:val="32"/>
          <w:u w:val="single"/>
        </w:rPr>
        <w:instrText>)</w:instrText>
      </w:r>
      <w:r w:rsidRPr="00A043F7">
        <w:rPr>
          <w:b/>
          <w:sz w:val="32"/>
          <w:u w:val="single"/>
        </w:rPr>
        <w:fldChar w:fldCharType="separate"/>
      </w:r>
      <w:r w:rsidRPr="00A043F7">
        <w:rPr>
          <w:b/>
          <w:sz w:val="32"/>
          <w:u w:val="single"/>
        </w:rPr>
        <w:fldChar w:fldCharType="end"/>
      </w:r>
    </w:p>
    <w:p w14:paraId="0A7AAFF1" w14:textId="77777777" w:rsidR="006334E0" w:rsidRDefault="00C61BBF">
      <w:pPr>
        <w:jc w:val="center"/>
        <w:rPr>
          <w:rFonts w:hint="eastAsia"/>
        </w:rPr>
      </w:pPr>
      <w:r>
        <w:rPr>
          <w:rFonts w:hint="eastAsia"/>
        </w:rPr>
        <w:t>（優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>
        <w:rPr>
          <w:rFonts w:hint="eastAsia"/>
        </w:rPr>
        <w:t xml:space="preserve"> </w:t>
      </w:r>
      <w:r>
        <w:rPr>
          <w:rFonts w:hint="eastAsia"/>
        </w:rPr>
        <w:t>株</w:t>
      </w:r>
      <w:r>
        <w:rPr>
          <w:rFonts w:hint="eastAsia"/>
        </w:rPr>
        <w:t xml:space="preserve"> </w:t>
      </w:r>
      <w:r>
        <w:rPr>
          <w:rFonts w:hint="eastAsia"/>
        </w:rPr>
        <w:t>等）</w:t>
      </w:r>
    </w:p>
    <w:p w14:paraId="1FBC6ACF" w14:textId="77777777" w:rsidR="006334E0" w:rsidRDefault="006302C7">
      <w:pPr>
        <w:jc w:val="right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 xml:space="preserve">　</w:t>
      </w:r>
      <w:r w:rsidR="003A116B">
        <w:rPr>
          <w:rFonts w:ascii="ＭＳ 明朝" w:hAnsi="ＭＳ 明朝" w:hint="eastAsia"/>
          <w:u w:val="single"/>
        </w:rPr>
        <w:t xml:space="preserve">　</w:t>
      </w:r>
      <w:r w:rsidR="00C61BBF">
        <w:rPr>
          <w:rFonts w:ascii="ＭＳ 明朝" w:hAnsi="ＭＳ 明朝" w:hint="eastAsia"/>
          <w:u w:val="single"/>
        </w:rPr>
        <w:t xml:space="preserve">　年</w:t>
      </w:r>
      <w:r w:rsidR="003A116B">
        <w:rPr>
          <w:rFonts w:ascii="ＭＳ 明朝" w:hAnsi="ＭＳ 明朝" w:hint="eastAsia"/>
          <w:u w:val="single"/>
        </w:rPr>
        <w:t xml:space="preserve">　</w:t>
      </w:r>
      <w:r w:rsidR="00C61BBF">
        <w:rPr>
          <w:rFonts w:ascii="ＭＳ 明朝" w:hAnsi="ＭＳ 明朝" w:hint="eastAsia"/>
          <w:u w:val="single"/>
        </w:rPr>
        <w:t xml:space="preserve">　月</w:t>
      </w:r>
      <w:r w:rsidR="003A116B">
        <w:rPr>
          <w:rFonts w:ascii="ＭＳ 明朝" w:hAnsi="ＭＳ 明朝" w:hint="eastAsia"/>
          <w:u w:val="single"/>
        </w:rPr>
        <w:t xml:space="preserve">　</w:t>
      </w:r>
      <w:r w:rsidR="00C61BBF">
        <w:rPr>
          <w:rFonts w:ascii="ＭＳ 明朝" w:hAnsi="ＭＳ 明朝" w:hint="eastAsia"/>
          <w:u w:val="single"/>
        </w:rPr>
        <w:t xml:space="preserve">　日提出</w:t>
      </w:r>
    </w:p>
    <w:p w14:paraId="1A5A5683" w14:textId="77777777" w:rsidR="006334E0" w:rsidRDefault="00C61BB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株式会社東京証券取引所</w:t>
      </w:r>
    </w:p>
    <w:p w14:paraId="16B5B07A" w14:textId="77777777" w:rsidR="006334E0" w:rsidRDefault="003A116B" w:rsidP="003A116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C61BBF" w:rsidRPr="002C55E1">
        <w:rPr>
          <w:rFonts w:ascii="ＭＳ 明朝" w:hAnsi="ＭＳ 明朝" w:hint="eastAsia"/>
          <w:spacing w:val="15"/>
          <w:kern w:val="0"/>
          <w:fitText w:val="2310" w:id="214687744"/>
        </w:rPr>
        <w:t>代表取締役社長</w:t>
      </w:r>
      <w:r w:rsidRPr="002C55E1">
        <w:rPr>
          <w:rFonts w:ascii="ＭＳ 明朝" w:hAnsi="ＭＳ 明朝" w:hint="eastAsia"/>
          <w:spacing w:val="15"/>
          <w:kern w:val="0"/>
          <w:fitText w:val="2310" w:id="214687744"/>
        </w:rPr>
        <w:t xml:space="preserve">　</w:t>
      </w:r>
      <w:r w:rsidR="00C61BBF" w:rsidRPr="002C55E1">
        <w:rPr>
          <w:rFonts w:ascii="ＭＳ 明朝" w:hAnsi="ＭＳ 明朝" w:hint="eastAsia"/>
          <w:spacing w:val="90"/>
          <w:kern w:val="0"/>
          <w:fitText w:val="2310" w:id="214687744"/>
        </w:rPr>
        <w:t>宛</w:t>
      </w:r>
    </w:p>
    <w:p w14:paraId="53400216" w14:textId="77777777" w:rsidR="006334E0" w:rsidRDefault="006334E0">
      <w:pPr>
        <w:rPr>
          <w:rFonts w:ascii="ＭＳ 明朝" w:hAnsi="ＭＳ 明朝" w:hint="eastAsia"/>
        </w:rPr>
      </w:pPr>
    </w:p>
    <w:p w14:paraId="599CEC4E" w14:textId="77777777" w:rsidR="003A116B" w:rsidRDefault="00C61BBF" w:rsidP="003A116B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社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名　　　　　　　　　　　　　　</w:t>
      </w:r>
    </w:p>
    <w:p w14:paraId="74225A7A" w14:textId="77777777" w:rsidR="006334E0" w:rsidRDefault="00C61BBF">
      <w:pPr>
        <w:wordWrap w:val="0"/>
        <w:ind w:left="5120"/>
        <w:jc w:val="right"/>
        <w:rPr>
          <w:rFonts w:ascii="ＭＳ 明朝" w:hAnsi="ＭＳ 明朝" w:hint="eastAsia"/>
        </w:rPr>
      </w:pP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\o\ad(</w:instrText>
      </w:r>
      <w:r>
        <w:rPr>
          <w:rFonts w:ascii="ＭＳ 明朝" w:hAnsi="ＭＳ 明朝" w:hint="eastAsia"/>
        </w:rPr>
        <w:instrText>代表者の</w:instrText>
      </w:r>
      <w:r>
        <w:rPr>
          <w:rFonts w:ascii="ＭＳ 明朝" w:hAnsi="ＭＳ 明朝"/>
        </w:rPr>
        <w:instrText>,　　　　　)</w:instrText>
      </w:r>
      <w:r>
        <w:rPr>
          <w:rFonts w:ascii="ＭＳ 明朝" w:hAnsi="ＭＳ 明朝"/>
        </w:rPr>
        <w:fldChar w:fldCharType="separate"/>
      </w:r>
      <w:r>
        <w:rPr>
          <w:rFonts w:ascii="ＭＳ 明朝" w:hAnsi="ＭＳ 明朝"/>
        </w:rPr>
        <w:fldChar w:fldCharType="end"/>
      </w:r>
      <w:r w:rsidR="003A116B">
        <w:rPr>
          <w:rFonts w:ascii="ＭＳ 明朝" w:hAnsi="ＭＳ 明朝" w:hint="eastAsia"/>
        </w:rPr>
        <w:t xml:space="preserve">　　　　　　　　　　　　　</w:t>
      </w:r>
    </w:p>
    <w:p w14:paraId="64F5FAF8" w14:textId="77777777" w:rsidR="006334E0" w:rsidRDefault="00C61BBF">
      <w:pPr>
        <w:wordWrap w:val="0"/>
        <w:ind w:left="512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/>
          <w:u w:val="single"/>
        </w:rPr>
        <w:fldChar w:fldCharType="begin"/>
      </w:r>
      <w:r>
        <w:rPr>
          <w:rFonts w:ascii="ＭＳ 明朝" w:hAnsi="ＭＳ 明朝"/>
          <w:u w:val="single"/>
        </w:rPr>
        <w:instrText xml:space="preserve"> eq \o\ad(</w:instrText>
      </w:r>
      <w:r>
        <w:rPr>
          <w:rFonts w:ascii="ＭＳ 明朝" w:hAnsi="ＭＳ 明朝" w:hint="eastAsia"/>
          <w:u w:val="single"/>
        </w:rPr>
        <w:instrText>役職氏名</w:instrText>
      </w:r>
      <w:r>
        <w:rPr>
          <w:rFonts w:ascii="ＭＳ 明朝" w:hAnsi="ＭＳ 明朝"/>
          <w:u w:val="single"/>
        </w:rPr>
        <w:instrText>,　　　　　)</w:instrText>
      </w:r>
      <w:r>
        <w:rPr>
          <w:rFonts w:ascii="ＭＳ 明朝" w:hAnsi="ＭＳ 明朝"/>
          <w:u w:val="single"/>
        </w:rPr>
        <w:fldChar w:fldCharType="separate"/>
      </w:r>
      <w:r>
        <w:rPr>
          <w:rFonts w:ascii="ＭＳ 明朝" w:hAnsi="ＭＳ 明朝"/>
          <w:u w:val="single"/>
        </w:rPr>
        <w:fldChar w:fldCharType="end"/>
      </w:r>
      <w:r w:rsidR="003A116B">
        <w:rPr>
          <w:rFonts w:ascii="ＭＳ 明朝" w:hAnsi="ＭＳ 明朝" w:hint="eastAsia"/>
          <w:u w:val="single"/>
        </w:rPr>
        <w:t xml:space="preserve">　　　　　　　　　　　　</w:t>
      </w:r>
      <w:r>
        <w:rPr>
          <w:rFonts w:ascii="ＭＳ 明朝" w:hAnsi="ＭＳ 明朝" w:hint="eastAsia"/>
          <w:u w:val="single"/>
        </w:rPr>
        <w:t xml:space="preserve">　</w:t>
      </w:r>
    </w:p>
    <w:p w14:paraId="4BA9F7A6" w14:textId="77777777" w:rsidR="008E18A9" w:rsidRDefault="008E18A9" w:rsidP="008E18A9">
      <w:pPr>
        <w:ind w:left="5120"/>
        <w:jc w:val="right"/>
        <w:rPr>
          <w:rFonts w:ascii="ＭＳ 明朝" w:hAnsi="ＭＳ 明朝" w:hint="eastAsia"/>
          <w:u w:val="single"/>
        </w:rPr>
      </w:pPr>
    </w:p>
    <w:p w14:paraId="528E894C" w14:textId="77777777" w:rsidR="006334E0" w:rsidRDefault="003A116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C61BBF">
        <w:rPr>
          <w:rFonts w:ascii="ＭＳ 明朝" w:hAnsi="ＭＳ 明朝" w:hint="eastAsia"/>
        </w:rPr>
        <w:t>下記の有価証券の</w:t>
      </w:r>
      <w:r w:rsidR="00A043F7">
        <w:rPr>
          <w:rFonts w:ascii="ＭＳ 明朝" w:hAnsi="ＭＳ 明朝" w:hint="eastAsia"/>
        </w:rPr>
        <w:t>（スタンダード・プライム・グロース）市場への新規</w:t>
      </w:r>
      <w:r w:rsidR="00C61BBF">
        <w:rPr>
          <w:rFonts w:ascii="ＭＳ 明朝" w:hAnsi="ＭＳ 明朝" w:hint="eastAsia"/>
        </w:rPr>
        <w:t>上場を申請</w:t>
      </w:r>
      <w:r w:rsidR="00E84CF4">
        <w:rPr>
          <w:rFonts w:ascii="ＭＳ 明朝" w:hAnsi="ＭＳ 明朝" w:hint="eastAsia"/>
        </w:rPr>
        <w:t>します</w:t>
      </w:r>
      <w:r w:rsidR="00C61BBF">
        <w:rPr>
          <w:rFonts w:ascii="ＭＳ 明朝" w:hAnsi="ＭＳ 明朝" w:hint="eastAsia"/>
        </w:rPr>
        <w:t>。</w:t>
      </w:r>
    </w:p>
    <w:p w14:paraId="41361B53" w14:textId="77777777" w:rsidR="006334E0" w:rsidRDefault="00C61BBF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p w14:paraId="53C31C83" w14:textId="77777777" w:rsidR="006334E0" w:rsidRDefault="006334E0">
      <w:pPr>
        <w:jc w:val="center"/>
        <w:rPr>
          <w:rFonts w:ascii="ＭＳ 明朝" w:hAnsi="ＭＳ 明朝" w:hint="eastAsia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1842"/>
        <w:gridCol w:w="1701"/>
        <w:gridCol w:w="1701"/>
        <w:gridCol w:w="1276"/>
      </w:tblGrid>
      <w:tr w:rsidR="008E18A9" w14:paraId="493A95B4" w14:textId="77777777" w:rsidTr="008E18A9">
        <w:trPr>
          <w:cantSplit/>
          <w:trHeight w:val="527"/>
        </w:trPr>
        <w:tc>
          <w:tcPr>
            <w:tcW w:w="2793" w:type="dxa"/>
            <w:vAlign w:val="center"/>
          </w:tcPr>
          <w:p w14:paraId="7F29B3DD" w14:textId="77777777" w:rsidR="008E18A9" w:rsidRDefault="008E18A9" w:rsidP="008E18A9">
            <w:pPr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銘　　柄(注)</w:t>
            </w:r>
          </w:p>
        </w:tc>
        <w:tc>
          <w:tcPr>
            <w:tcW w:w="1842" w:type="dxa"/>
            <w:vAlign w:val="center"/>
          </w:tcPr>
          <w:p w14:paraId="7DE62329" w14:textId="77777777" w:rsidR="008E18A9" w:rsidRDefault="008E18A9" w:rsidP="008E18A9">
            <w:pPr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株式数</w:t>
            </w:r>
          </w:p>
        </w:tc>
        <w:tc>
          <w:tcPr>
            <w:tcW w:w="1701" w:type="dxa"/>
            <w:vAlign w:val="center"/>
          </w:tcPr>
          <w:p w14:paraId="00DFE218" w14:textId="77777777" w:rsidR="008E18A9" w:rsidRDefault="008E18A9" w:rsidP="008E18A9">
            <w:pPr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発行総額</w:t>
            </w:r>
          </w:p>
        </w:tc>
        <w:tc>
          <w:tcPr>
            <w:tcW w:w="1701" w:type="dxa"/>
            <w:vAlign w:val="center"/>
          </w:tcPr>
          <w:p w14:paraId="27F1727C" w14:textId="77777777" w:rsidR="008E18A9" w:rsidRDefault="008E18A9" w:rsidP="008E18A9">
            <w:pPr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資本組入額</w:t>
            </w:r>
          </w:p>
        </w:tc>
        <w:tc>
          <w:tcPr>
            <w:tcW w:w="1276" w:type="dxa"/>
            <w:vAlign w:val="center"/>
          </w:tcPr>
          <w:p w14:paraId="74C1C8A0" w14:textId="77777777" w:rsidR="008E18A9" w:rsidRDefault="008E18A9" w:rsidP="008E18A9">
            <w:pPr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単元株式数</w:t>
            </w:r>
          </w:p>
        </w:tc>
      </w:tr>
      <w:tr w:rsidR="008E18A9" w14:paraId="25860CC9" w14:textId="77777777" w:rsidTr="008E18A9">
        <w:trPr>
          <w:cantSplit/>
          <w:trHeight w:val="197"/>
        </w:trPr>
        <w:tc>
          <w:tcPr>
            <w:tcW w:w="2793" w:type="dxa"/>
            <w:tcBorders>
              <w:bottom w:val="nil"/>
            </w:tcBorders>
            <w:vAlign w:val="center"/>
          </w:tcPr>
          <w:p w14:paraId="678DE817" w14:textId="77777777" w:rsidR="008E18A9" w:rsidRDefault="008E18A9" w:rsidP="008E18A9">
            <w:pPr>
              <w:jc w:val="right"/>
              <w:rPr>
                <w:rFonts w:ascii="ＭＳ 明朝" w:hint="eastAsia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4A0DA20E" w14:textId="77777777" w:rsidR="008E18A9" w:rsidRDefault="008E18A9" w:rsidP="008E18A9">
            <w:pPr>
              <w:jc w:val="right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株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80EDBEA" w14:textId="77777777" w:rsidR="008E18A9" w:rsidRDefault="008E18A9" w:rsidP="008E18A9">
            <w:pPr>
              <w:jc w:val="right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円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3D1757E8" w14:textId="77777777" w:rsidR="008E18A9" w:rsidRDefault="008E18A9" w:rsidP="008E18A9">
            <w:pPr>
              <w:jc w:val="right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円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3942617" w14:textId="77777777" w:rsidR="008E18A9" w:rsidRDefault="008E18A9" w:rsidP="008E18A9">
            <w:pPr>
              <w:jc w:val="right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株</w:t>
            </w:r>
          </w:p>
        </w:tc>
      </w:tr>
      <w:tr w:rsidR="008E18A9" w14:paraId="2FABDB7B" w14:textId="77777777" w:rsidTr="008E18A9">
        <w:trPr>
          <w:cantSplit/>
          <w:trHeight w:val="648"/>
        </w:trPr>
        <w:tc>
          <w:tcPr>
            <w:tcW w:w="2793" w:type="dxa"/>
            <w:tcBorders>
              <w:top w:val="nil"/>
            </w:tcBorders>
            <w:vAlign w:val="center"/>
          </w:tcPr>
          <w:p w14:paraId="22A538FD" w14:textId="77777777" w:rsidR="008E18A9" w:rsidRDefault="008E18A9" w:rsidP="008E18A9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3787FDB4" w14:textId="77777777" w:rsidR="008E18A9" w:rsidRDefault="008E18A9" w:rsidP="008E18A9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71CBA47" w14:textId="77777777" w:rsidR="008E18A9" w:rsidRDefault="008E18A9" w:rsidP="008E18A9">
            <w:pPr>
              <w:jc w:val="right"/>
              <w:rPr>
                <w:rFonts w:ascii="ＭＳ 明朝" w:hint="eastAsia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4233878" w14:textId="77777777" w:rsidR="008E18A9" w:rsidRDefault="008E18A9" w:rsidP="008E18A9">
            <w:pPr>
              <w:jc w:val="right"/>
              <w:rPr>
                <w:rFonts w:ascii="ＭＳ 明朝" w:hint="eastAsia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763A250A" w14:textId="77777777" w:rsidR="008E18A9" w:rsidRDefault="008E18A9" w:rsidP="008E18A9">
            <w:pPr>
              <w:jc w:val="right"/>
              <w:rPr>
                <w:rFonts w:ascii="ＭＳ 明朝" w:hint="eastAsia"/>
                <w:sz w:val="20"/>
              </w:rPr>
            </w:pPr>
          </w:p>
        </w:tc>
      </w:tr>
    </w:tbl>
    <w:p w14:paraId="6F0FD86B" w14:textId="77777777" w:rsidR="006334E0" w:rsidRDefault="00C61BBF">
      <w:pPr>
        <w:spacing w:line="240" w:lineRule="exact"/>
        <w:ind w:left="403" w:hanging="403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>(注)　「銘柄」欄には、優先株の場合、○○株式会社第○回優先株式、子会社連動配当株の場合、○○株式会社子会社連動配当株式（△△株式会社(子会社の名称)）というように記載してください。</w:t>
      </w:r>
    </w:p>
    <w:p w14:paraId="4DEE7FCD" w14:textId="77777777" w:rsidR="006334E0" w:rsidRDefault="006334E0">
      <w:pPr>
        <w:rPr>
          <w:rFonts w:ascii="ＭＳ 明朝" w:hAnsi="ＭＳ 明朝" w:hint="eastAsia"/>
        </w:rPr>
      </w:pPr>
    </w:p>
    <w:p w14:paraId="51A9A9EC" w14:textId="77777777" w:rsidR="006334E0" w:rsidRDefault="00C61BBF">
      <w:pPr>
        <w:numPr>
          <w:ilvl w:val="0"/>
          <w:numId w:val="1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当該有価証券の発行条件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155"/>
        <w:gridCol w:w="3190"/>
        <w:gridCol w:w="1800"/>
        <w:gridCol w:w="2720"/>
      </w:tblGrid>
      <w:tr w:rsidR="00C61BBF" w14:paraId="3FC4A76B" w14:textId="77777777">
        <w:trPr>
          <w:cantSplit/>
        </w:trPr>
        <w:tc>
          <w:tcPr>
            <w:tcW w:w="4759" w:type="dxa"/>
            <w:gridSpan w:val="3"/>
            <w:vAlign w:val="center"/>
          </w:tcPr>
          <w:p w14:paraId="74E8A364" w14:textId="77777777" w:rsidR="006334E0" w:rsidRDefault="00C61BBF">
            <w:pPr>
              <w:rPr>
                <w:rFonts w:ascii="ＭＳ 明朝" w:hAnsi="Comic Sans MS" w:hint="eastAsia"/>
                <w:sz w:val="20"/>
              </w:rPr>
            </w:pPr>
            <w:r>
              <w:rPr>
                <w:rFonts w:ascii="ＭＳ 明朝" w:hAnsi="Comic Sans MS" w:hint="eastAsia"/>
                <w:sz w:val="20"/>
              </w:rPr>
              <w:t>(1)優先配当等の内容</w:t>
            </w:r>
          </w:p>
        </w:tc>
        <w:tc>
          <w:tcPr>
            <w:tcW w:w="4520" w:type="dxa"/>
            <w:gridSpan w:val="2"/>
            <w:vAlign w:val="center"/>
          </w:tcPr>
          <w:p w14:paraId="1BD1194F" w14:textId="77777777" w:rsidR="006334E0" w:rsidRDefault="00C61BBF">
            <w:pPr>
              <w:rPr>
                <w:rFonts w:ascii="ＭＳ 明朝" w:hAnsi="Comic Sans MS" w:hint="eastAsia"/>
                <w:sz w:val="20"/>
              </w:rPr>
            </w:pPr>
            <w:r>
              <w:rPr>
                <w:rFonts w:ascii="ＭＳ 明朝" w:hAnsi="Comic Sans MS" w:hint="eastAsia"/>
                <w:sz w:val="20"/>
              </w:rPr>
              <w:t>(2)残余財産分配の内容</w:t>
            </w:r>
          </w:p>
        </w:tc>
      </w:tr>
      <w:tr w:rsidR="00C61BBF" w14:paraId="6A40F5DB" w14:textId="77777777">
        <w:trPr>
          <w:cantSplit/>
          <w:trHeight w:val="778"/>
        </w:trPr>
        <w:tc>
          <w:tcPr>
            <w:tcW w:w="4759" w:type="dxa"/>
            <w:gridSpan w:val="3"/>
          </w:tcPr>
          <w:p w14:paraId="765784CA" w14:textId="77777777" w:rsidR="006334E0" w:rsidRDefault="006334E0">
            <w:pPr>
              <w:rPr>
                <w:rFonts w:ascii="ＭＳ 明朝" w:hAnsi="Comic Sans MS" w:hint="eastAsia"/>
                <w:sz w:val="20"/>
              </w:rPr>
            </w:pPr>
          </w:p>
        </w:tc>
        <w:tc>
          <w:tcPr>
            <w:tcW w:w="4520" w:type="dxa"/>
            <w:gridSpan w:val="2"/>
          </w:tcPr>
          <w:p w14:paraId="168E402F" w14:textId="77777777" w:rsidR="006334E0" w:rsidRDefault="006334E0">
            <w:pPr>
              <w:rPr>
                <w:rFonts w:ascii="ＭＳ 明朝" w:hAnsi="Comic Sans MS" w:hint="eastAsia"/>
                <w:sz w:val="20"/>
              </w:rPr>
            </w:pPr>
          </w:p>
        </w:tc>
      </w:tr>
      <w:tr w:rsidR="00C61BBF" w14:paraId="73158743" w14:textId="77777777">
        <w:trPr>
          <w:cantSplit/>
        </w:trPr>
        <w:tc>
          <w:tcPr>
            <w:tcW w:w="9279" w:type="dxa"/>
            <w:gridSpan w:val="5"/>
            <w:vAlign w:val="center"/>
          </w:tcPr>
          <w:p w14:paraId="5924C7E5" w14:textId="77777777" w:rsidR="006334E0" w:rsidRDefault="00C61BBF" w:rsidP="00812571">
            <w:pPr>
              <w:rPr>
                <w:rFonts w:ascii="ＭＳ 明朝" w:hAnsi="Comic Sans MS" w:hint="eastAsia"/>
                <w:sz w:val="20"/>
              </w:rPr>
            </w:pPr>
            <w:r>
              <w:rPr>
                <w:rFonts w:ascii="ＭＳ 明朝" w:hAnsi="Comic Sans MS" w:hint="eastAsia"/>
                <w:sz w:val="20"/>
              </w:rPr>
              <w:t>(3)</w:t>
            </w:r>
            <w:r w:rsidR="00812571">
              <w:rPr>
                <w:rFonts w:hint="eastAsia"/>
              </w:rPr>
              <w:t xml:space="preserve"> </w:t>
            </w:r>
            <w:r w:rsidR="00812571" w:rsidRPr="00812571">
              <w:rPr>
                <w:rFonts w:ascii="ＭＳ 明朝" w:hAnsi="Comic Sans MS" w:hint="eastAsia"/>
                <w:sz w:val="20"/>
              </w:rPr>
              <w:t>他の種類の株式への転換が行われる株式</w:t>
            </w:r>
            <w:r>
              <w:rPr>
                <w:rFonts w:ascii="ＭＳ 明朝" w:hAnsi="Comic Sans MS" w:hint="eastAsia"/>
                <w:sz w:val="20"/>
              </w:rPr>
              <w:t>であるときはその内容</w:t>
            </w:r>
          </w:p>
        </w:tc>
      </w:tr>
      <w:tr w:rsidR="00C61BBF" w14:paraId="3C20434C" w14:textId="77777777">
        <w:trPr>
          <w:cantSplit/>
          <w:trHeight w:val="702"/>
        </w:trPr>
        <w:tc>
          <w:tcPr>
            <w:tcW w:w="414" w:type="dxa"/>
            <w:vMerge w:val="restart"/>
            <w:vAlign w:val="center"/>
          </w:tcPr>
          <w:p w14:paraId="1BF304D6" w14:textId="77777777" w:rsidR="006334E0" w:rsidRDefault="00C61BBF">
            <w:pPr>
              <w:rPr>
                <w:rFonts w:ascii="ＭＳ 明朝" w:hAnsi="Comic Sans MS" w:hint="eastAsia"/>
                <w:sz w:val="20"/>
              </w:rPr>
            </w:pPr>
            <w:r>
              <w:rPr>
                <w:rFonts w:ascii="ＭＳ 明朝" w:hAnsi="Comic Sans MS" w:hint="eastAsia"/>
                <w:sz w:val="20"/>
              </w:rPr>
              <w:t>転</w:t>
            </w:r>
          </w:p>
          <w:p w14:paraId="550D4402" w14:textId="77777777" w:rsidR="006334E0" w:rsidRDefault="00C61BBF">
            <w:pPr>
              <w:rPr>
                <w:rFonts w:ascii="ＭＳ 明朝" w:hAnsi="Comic Sans MS" w:hint="eastAsia"/>
                <w:sz w:val="20"/>
              </w:rPr>
            </w:pPr>
            <w:r>
              <w:rPr>
                <w:rFonts w:ascii="ＭＳ 明朝" w:hAnsi="Comic Sans MS" w:hint="eastAsia"/>
                <w:sz w:val="20"/>
              </w:rPr>
              <w:t>換</w:t>
            </w:r>
          </w:p>
          <w:p w14:paraId="78F6D864" w14:textId="77777777" w:rsidR="006334E0" w:rsidRDefault="00C61BBF">
            <w:pPr>
              <w:rPr>
                <w:rFonts w:ascii="ＭＳ 明朝" w:hAnsi="Comic Sans MS" w:hint="eastAsia"/>
                <w:sz w:val="20"/>
              </w:rPr>
            </w:pPr>
            <w:r>
              <w:rPr>
                <w:rFonts w:ascii="ＭＳ 明朝" w:hAnsi="Comic Sans MS" w:hint="eastAsia"/>
                <w:sz w:val="20"/>
              </w:rPr>
              <w:t>の</w:t>
            </w:r>
          </w:p>
          <w:p w14:paraId="30D86219" w14:textId="77777777" w:rsidR="006334E0" w:rsidRDefault="00C61BBF">
            <w:pPr>
              <w:rPr>
                <w:rFonts w:ascii="ＭＳ 明朝" w:hAnsi="Comic Sans MS" w:hint="eastAsia"/>
                <w:sz w:val="20"/>
              </w:rPr>
            </w:pPr>
            <w:r>
              <w:rPr>
                <w:rFonts w:ascii="ＭＳ 明朝" w:hAnsi="Comic Sans MS" w:hint="eastAsia"/>
                <w:sz w:val="20"/>
              </w:rPr>
              <w:t>条</w:t>
            </w:r>
          </w:p>
          <w:p w14:paraId="783836F7" w14:textId="77777777" w:rsidR="006334E0" w:rsidRDefault="00C61BBF">
            <w:pPr>
              <w:rPr>
                <w:rFonts w:ascii="ＭＳ 明朝" w:hAnsi="Comic Sans MS" w:hint="eastAsia"/>
                <w:sz w:val="20"/>
              </w:rPr>
            </w:pPr>
            <w:r>
              <w:rPr>
                <w:rFonts w:ascii="ＭＳ 明朝" w:hAnsi="Comic Sans MS" w:hint="eastAsia"/>
                <w:sz w:val="20"/>
              </w:rPr>
              <w:t>件</w:t>
            </w:r>
          </w:p>
        </w:tc>
        <w:tc>
          <w:tcPr>
            <w:tcW w:w="4345" w:type="dxa"/>
            <w:gridSpan w:val="2"/>
            <w:vMerge w:val="restart"/>
            <w:vAlign w:val="center"/>
          </w:tcPr>
          <w:p w14:paraId="1FA1926D" w14:textId="77777777" w:rsidR="006334E0" w:rsidRDefault="006334E0">
            <w:pPr>
              <w:rPr>
                <w:rFonts w:ascii="ＭＳ 明朝" w:hAnsi="Comic Sans MS" w:hint="eastAsia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47B1A45" w14:textId="77777777" w:rsidR="006334E0" w:rsidRDefault="00C61BBF">
            <w:pPr>
              <w:jc w:val="distribute"/>
              <w:rPr>
                <w:rFonts w:ascii="ＭＳ 明朝" w:hAnsi="Comic Sans MS" w:hint="eastAsia"/>
                <w:sz w:val="20"/>
              </w:rPr>
            </w:pPr>
            <w:r>
              <w:rPr>
                <w:rFonts w:ascii="ＭＳ 明朝" w:hAnsi="Comic Sans MS" w:hint="eastAsia"/>
                <w:sz w:val="20"/>
              </w:rPr>
              <w:t>転換により発行する株式の内容</w:t>
            </w:r>
          </w:p>
        </w:tc>
        <w:tc>
          <w:tcPr>
            <w:tcW w:w="2720" w:type="dxa"/>
            <w:vAlign w:val="center"/>
          </w:tcPr>
          <w:p w14:paraId="51AB8528" w14:textId="77777777" w:rsidR="006334E0" w:rsidRDefault="006334E0">
            <w:pPr>
              <w:rPr>
                <w:rFonts w:ascii="ＭＳ 明朝" w:hAnsi="Comic Sans MS" w:hint="eastAsia"/>
                <w:sz w:val="20"/>
              </w:rPr>
            </w:pPr>
          </w:p>
        </w:tc>
      </w:tr>
      <w:tr w:rsidR="00C61BBF" w14:paraId="38FAF7F7" w14:textId="77777777">
        <w:trPr>
          <w:cantSplit/>
          <w:trHeight w:val="683"/>
        </w:trPr>
        <w:tc>
          <w:tcPr>
            <w:tcW w:w="414" w:type="dxa"/>
            <w:vMerge/>
            <w:vAlign w:val="center"/>
          </w:tcPr>
          <w:p w14:paraId="3CC28670" w14:textId="77777777" w:rsidR="006334E0" w:rsidRDefault="006334E0">
            <w:pPr>
              <w:rPr>
                <w:rFonts w:ascii="ＭＳ 明朝" w:hAnsi="Comic Sans MS" w:hint="eastAsia"/>
                <w:sz w:val="20"/>
              </w:rPr>
            </w:pPr>
          </w:p>
        </w:tc>
        <w:tc>
          <w:tcPr>
            <w:tcW w:w="4345" w:type="dxa"/>
            <w:gridSpan w:val="2"/>
            <w:vMerge/>
            <w:vAlign w:val="center"/>
          </w:tcPr>
          <w:p w14:paraId="0DAC49A3" w14:textId="77777777" w:rsidR="006334E0" w:rsidRDefault="006334E0">
            <w:pPr>
              <w:rPr>
                <w:rFonts w:ascii="ＭＳ 明朝" w:hAnsi="Comic Sans MS" w:hint="eastAsia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591A89D" w14:textId="77777777" w:rsidR="006334E0" w:rsidRDefault="00C61BBF">
            <w:pPr>
              <w:jc w:val="distribute"/>
              <w:rPr>
                <w:rFonts w:ascii="ＭＳ 明朝" w:hAnsi="Comic Sans MS" w:hint="eastAsia"/>
                <w:sz w:val="20"/>
              </w:rPr>
            </w:pPr>
            <w:r>
              <w:rPr>
                <w:rFonts w:ascii="ＭＳ 明朝" w:hAnsi="Comic Sans MS" w:hint="eastAsia"/>
                <w:sz w:val="20"/>
              </w:rPr>
              <w:t>転換請求</w:t>
            </w:r>
          </w:p>
          <w:p w14:paraId="5FFE63ED" w14:textId="77777777" w:rsidR="006334E0" w:rsidRDefault="00C61BBF" w:rsidP="003A116B">
            <w:pPr>
              <w:jc w:val="distribute"/>
              <w:rPr>
                <w:rFonts w:ascii="ＭＳ 明朝" w:hAnsi="Comic Sans MS" w:hint="eastAsia"/>
                <w:sz w:val="20"/>
              </w:rPr>
            </w:pPr>
            <w:r>
              <w:rPr>
                <w:rFonts w:ascii="ＭＳ 明朝" w:hAnsi="Comic Sans MS" w:hint="eastAsia"/>
                <w:sz w:val="20"/>
              </w:rPr>
              <w:t>期間</w:t>
            </w:r>
          </w:p>
        </w:tc>
        <w:tc>
          <w:tcPr>
            <w:tcW w:w="2720" w:type="dxa"/>
            <w:vAlign w:val="center"/>
          </w:tcPr>
          <w:p w14:paraId="3D4C7395" w14:textId="77777777" w:rsidR="006334E0" w:rsidRDefault="006334E0">
            <w:pPr>
              <w:rPr>
                <w:rFonts w:ascii="ＭＳ 明朝" w:hAnsi="Comic Sans MS" w:hint="eastAsia"/>
                <w:sz w:val="20"/>
              </w:rPr>
            </w:pPr>
          </w:p>
        </w:tc>
      </w:tr>
      <w:tr w:rsidR="00C61BBF" w14:paraId="43747AA5" w14:textId="77777777">
        <w:trPr>
          <w:cantSplit/>
          <w:trHeight w:val="678"/>
        </w:trPr>
        <w:tc>
          <w:tcPr>
            <w:tcW w:w="414" w:type="dxa"/>
            <w:vMerge/>
            <w:vAlign w:val="center"/>
          </w:tcPr>
          <w:p w14:paraId="0F079A99" w14:textId="77777777" w:rsidR="006334E0" w:rsidRDefault="006334E0">
            <w:pPr>
              <w:rPr>
                <w:rFonts w:ascii="ＭＳ 明朝" w:hAnsi="Comic Sans MS" w:hint="eastAsia"/>
                <w:sz w:val="20"/>
              </w:rPr>
            </w:pPr>
          </w:p>
        </w:tc>
        <w:tc>
          <w:tcPr>
            <w:tcW w:w="4345" w:type="dxa"/>
            <w:gridSpan w:val="2"/>
            <w:vMerge/>
            <w:vAlign w:val="center"/>
          </w:tcPr>
          <w:p w14:paraId="31C28738" w14:textId="77777777" w:rsidR="006334E0" w:rsidRDefault="006334E0">
            <w:pPr>
              <w:rPr>
                <w:rFonts w:ascii="ＭＳ 明朝" w:hAnsi="Comic Sans MS" w:hint="eastAsia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ECA4C8F" w14:textId="77777777" w:rsidR="006334E0" w:rsidRDefault="00C61BBF">
            <w:pPr>
              <w:jc w:val="distribute"/>
              <w:rPr>
                <w:rFonts w:ascii="ＭＳ 明朝" w:hAnsi="Comic Sans MS" w:hint="eastAsia"/>
                <w:sz w:val="20"/>
              </w:rPr>
            </w:pPr>
            <w:r>
              <w:rPr>
                <w:rFonts w:ascii="ＭＳ 明朝" w:hAnsi="Comic Sans MS" w:hint="eastAsia"/>
                <w:sz w:val="20"/>
              </w:rPr>
              <w:t>転換請求</w:t>
            </w:r>
          </w:p>
          <w:p w14:paraId="01E7BBEE" w14:textId="77777777" w:rsidR="006334E0" w:rsidRDefault="00C61BBF" w:rsidP="003A116B">
            <w:pPr>
              <w:jc w:val="distribute"/>
              <w:rPr>
                <w:rFonts w:ascii="ＭＳ 明朝" w:hAnsi="Comic Sans MS" w:hint="eastAsia"/>
                <w:sz w:val="20"/>
              </w:rPr>
            </w:pPr>
            <w:r>
              <w:rPr>
                <w:rFonts w:ascii="ＭＳ 明朝" w:hAnsi="Comic Sans MS" w:hint="eastAsia"/>
                <w:sz w:val="20"/>
              </w:rPr>
              <w:t>受付場所</w:t>
            </w:r>
          </w:p>
        </w:tc>
        <w:tc>
          <w:tcPr>
            <w:tcW w:w="2720" w:type="dxa"/>
            <w:vAlign w:val="center"/>
          </w:tcPr>
          <w:p w14:paraId="322152DB" w14:textId="77777777" w:rsidR="006334E0" w:rsidRDefault="006334E0">
            <w:pPr>
              <w:rPr>
                <w:rFonts w:ascii="ＭＳ 明朝" w:hAnsi="Comic Sans MS" w:hint="eastAsia"/>
                <w:sz w:val="20"/>
              </w:rPr>
            </w:pPr>
          </w:p>
        </w:tc>
      </w:tr>
      <w:tr w:rsidR="00C61BBF" w14:paraId="46901E2B" w14:textId="77777777">
        <w:trPr>
          <w:cantSplit/>
          <w:trHeight w:val="1375"/>
        </w:trPr>
        <w:tc>
          <w:tcPr>
            <w:tcW w:w="1569" w:type="dxa"/>
            <w:gridSpan w:val="2"/>
            <w:vAlign w:val="center"/>
          </w:tcPr>
          <w:p w14:paraId="6691E9AD" w14:textId="77777777" w:rsidR="00812571" w:rsidRDefault="00C61BBF" w:rsidP="00E20E4B">
            <w:pPr>
              <w:ind w:left="200" w:hanging="200"/>
              <w:rPr>
                <w:rFonts w:ascii="ＭＳ 明朝" w:hAnsi="Comic Sans MS" w:hint="eastAsia"/>
                <w:sz w:val="20"/>
              </w:rPr>
            </w:pPr>
            <w:r>
              <w:rPr>
                <w:rFonts w:ascii="ＭＳ 明朝" w:hAnsi="Comic Sans MS" w:hint="eastAsia"/>
                <w:sz w:val="20"/>
              </w:rPr>
              <w:t>(4)取得条項の有無及び内容</w:t>
            </w:r>
          </w:p>
        </w:tc>
        <w:tc>
          <w:tcPr>
            <w:tcW w:w="3190" w:type="dxa"/>
            <w:vAlign w:val="center"/>
          </w:tcPr>
          <w:p w14:paraId="06BE749B" w14:textId="77777777" w:rsidR="00812571" w:rsidRPr="006A5654" w:rsidRDefault="00812571">
            <w:pPr>
              <w:rPr>
                <w:rFonts w:ascii="ＭＳ 明朝" w:hAnsi="Comic Sans MS" w:hint="eastAsia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38C2138" w14:textId="77777777" w:rsidR="00812571" w:rsidRDefault="00C61BBF" w:rsidP="00E93A91">
            <w:pPr>
              <w:rPr>
                <w:rFonts w:ascii="ＭＳ 明朝" w:hAnsi="Comic Sans MS" w:hint="eastAsia"/>
                <w:sz w:val="20"/>
              </w:rPr>
            </w:pPr>
            <w:r>
              <w:rPr>
                <w:rFonts w:ascii="ＭＳ 明朝" w:hAnsi="Comic Sans MS" w:hint="eastAsia"/>
                <w:sz w:val="20"/>
              </w:rPr>
              <w:t>(5)議決権の有無</w:t>
            </w:r>
          </w:p>
        </w:tc>
        <w:tc>
          <w:tcPr>
            <w:tcW w:w="2720" w:type="dxa"/>
            <w:vAlign w:val="center"/>
          </w:tcPr>
          <w:p w14:paraId="41E3430D" w14:textId="77777777" w:rsidR="00812571" w:rsidRDefault="00812571">
            <w:pPr>
              <w:rPr>
                <w:rFonts w:ascii="ＭＳ 明朝" w:hAnsi="Comic Sans MS" w:hint="eastAsia"/>
                <w:sz w:val="20"/>
              </w:rPr>
            </w:pPr>
          </w:p>
        </w:tc>
      </w:tr>
      <w:tr w:rsidR="00C61BBF" w14:paraId="1713B4B2" w14:textId="77777777">
        <w:trPr>
          <w:cantSplit/>
          <w:trHeight w:val="902"/>
        </w:trPr>
        <w:tc>
          <w:tcPr>
            <w:tcW w:w="1569" w:type="dxa"/>
            <w:gridSpan w:val="2"/>
            <w:vAlign w:val="center"/>
          </w:tcPr>
          <w:p w14:paraId="21E2264C" w14:textId="77777777" w:rsidR="006334E0" w:rsidRDefault="00812571">
            <w:pPr>
              <w:rPr>
                <w:rFonts w:ascii="ＭＳ 明朝" w:hAnsi="Comic Sans MS" w:hint="eastAsia"/>
                <w:sz w:val="20"/>
              </w:rPr>
            </w:pPr>
            <w:r>
              <w:rPr>
                <w:rFonts w:ascii="ＭＳ 明朝" w:hAnsi="Comic Sans MS" w:hint="eastAsia"/>
                <w:sz w:val="20"/>
              </w:rPr>
              <w:t>(6</w:t>
            </w:r>
            <w:r w:rsidR="00C61BBF">
              <w:rPr>
                <w:rFonts w:ascii="ＭＳ 明朝" w:hAnsi="Comic Sans MS" w:hint="eastAsia"/>
                <w:sz w:val="20"/>
              </w:rPr>
              <w:t>)その他の</w:t>
            </w:r>
          </w:p>
          <w:p w14:paraId="7BE400CE" w14:textId="77777777" w:rsidR="006334E0" w:rsidRDefault="00C61BBF">
            <w:pPr>
              <w:rPr>
                <w:rFonts w:ascii="ＭＳ 明朝" w:hAnsi="Comic Sans MS" w:hint="eastAsia"/>
                <w:sz w:val="20"/>
              </w:rPr>
            </w:pPr>
            <w:r>
              <w:rPr>
                <w:rFonts w:ascii="ＭＳ 明朝" w:hAnsi="Comic Sans MS" w:hint="eastAsia"/>
                <w:sz w:val="20"/>
              </w:rPr>
              <w:t xml:space="preserve">   条件</w:t>
            </w:r>
          </w:p>
        </w:tc>
        <w:tc>
          <w:tcPr>
            <w:tcW w:w="7710" w:type="dxa"/>
            <w:gridSpan w:val="3"/>
            <w:vAlign w:val="center"/>
          </w:tcPr>
          <w:p w14:paraId="74FFDED0" w14:textId="77777777" w:rsidR="006334E0" w:rsidRDefault="006334E0">
            <w:pPr>
              <w:rPr>
                <w:rFonts w:ascii="ＭＳ 明朝" w:hAnsi="Comic Sans MS" w:hint="eastAsia"/>
                <w:sz w:val="20"/>
              </w:rPr>
            </w:pPr>
          </w:p>
        </w:tc>
      </w:tr>
    </w:tbl>
    <w:p w14:paraId="6A07D020" w14:textId="77777777" w:rsidR="006334E0" w:rsidRDefault="006334E0">
      <w:pPr>
        <w:rPr>
          <w:rFonts w:ascii="ＭＳ 明朝" w:hAnsi="ＭＳ 明朝" w:hint="eastAsia"/>
        </w:rPr>
      </w:pPr>
    </w:p>
    <w:p w14:paraId="48C8560F" w14:textId="77777777" w:rsidR="003A116B" w:rsidRDefault="003A116B">
      <w:pPr>
        <w:rPr>
          <w:rFonts w:ascii="ＭＳ 明朝" w:hAnsi="ＭＳ 明朝" w:hint="eastAsia"/>
        </w:rPr>
      </w:pPr>
    </w:p>
    <w:p w14:paraId="489A4FA5" w14:textId="77777777" w:rsidR="006334E0" w:rsidRDefault="00C61BB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２．当該有価証券の募集又は売出しの条件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224"/>
        <w:gridCol w:w="1224"/>
        <w:gridCol w:w="1224"/>
        <w:gridCol w:w="1224"/>
        <w:gridCol w:w="1224"/>
        <w:gridCol w:w="1955"/>
      </w:tblGrid>
      <w:tr w:rsidR="00C61BBF" w14:paraId="2435008B" w14:textId="77777777">
        <w:trPr>
          <w:trHeight w:val="661"/>
        </w:trPr>
        <w:tc>
          <w:tcPr>
            <w:tcW w:w="1224" w:type="dxa"/>
            <w:vAlign w:val="center"/>
          </w:tcPr>
          <w:p w14:paraId="62EE50BE" w14:textId="77777777" w:rsidR="006334E0" w:rsidRDefault="00C61BBF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取締役会</w:t>
            </w:r>
          </w:p>
          <w:p w14:paraId="6B9C8720" w14:textId="77777777" w:rsidR="006334E0" w:rsidRDefault="00C61BBF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決 議 日</w:t>
            </w:r>
          </w:p>
        </w:tc>
        <w:tc>
          <w:tcPr>
            <w:tcW w:w="1224" w:type="dxa"/>
            <w:vAlign w:val="center"/>
          </w:tcPr>
          <w:p w14:paraId="6EF8CB5C" w14:textId="77777777" w:rsidR="006334E0" w:rsidRDefault="00C61BBF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株主総会</w:t>
            </w:r>
          </w:p>
          <w:p w14:paraId="599E889F" w14:textId="77777777" w:rsidR="006334E0" w:rsidRDefault="00C61BBF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決 議 日</w:t>
            </w:r>
          </w:p>
        </w:tc>
        <w:tc>
          <w:tcPr>
            <w:tcW w:w="1224" w:type="dxa"/>
            <w:vAlign w:val="center"/>
          </w:tcPr>
          <w:p w14:paraId="31EC33DF" w14:textId="77777777" w:rsidR="006334E0" w:rsidRDefault="00C61BBF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募集又は</w:t>
            </w:r>
          </w:p>
          <w:p w14:paraId="4D8ED25E" w14:textId="77777777" w:rsidR="006334E0" w:rsidRDefault="00C61BBF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売出価格</w:t>
            </w:r>
          </w:p>
        </w:tc>
        <w:tc>
          <w:tcPr>
            <w:tcW w:w="1224" w:type="dxa"/>
            <w:vAlign w:val="center"/>
          </w:tcPr>
          <w:p w14:paraId="7B29509D" w14:textId="77777777" w:rsidR="006334E0" w:rsidRDefault="00C61BBF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申込期日</w:t>
            </w:r>
          </w:p>
        </w:tc>
        <w:tc>
          <w:tcPr>
            <w:tcW w:w="1224" w:type="dxa"/>
            <w:vAlign w:val="center"/>
          </w:tcPr>
          <w:p w14:paraId="7B068986" w14:textId="77777777" w:rsidR="006334E0" w:rsidRDefault="00C61BBF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払込期日</w:t>
            </w:r>
          </w:p>
        </w:tc>
        <w:tc>
          <w:tcPr>
            <w:tcW w:w="1224" w:type="dxa"/>
            <w:vAlign w:val="center"/>
          </w:tcPr>
          <w:p w14:paraId="44D6C880" w14:textId="77777777" w:rsidR="006334E0" w:rsidRDefault="00C61BBF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株券発行</w:t>
            </w:r>
          </w:p>
          <w:p w14:paraId="7ED6A2D9" w14:textId="77777777" w:rsidR="006334E0" w:rsidRDefault="00C61BBF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予 定 日</w:t>
            </w:r>
          </w:p>
        </w:tc>
        <w:tc>
          <w:tcPr>
            <w:tcW w:w="1955" w:type="dxa"/>
            <w:vAlign w:val="center"/>
          </w:tcPr>
          <w:p w14:paraId="0B32628F" w14:textId="77777777" w:rsidR="006334E0" w:rsidRDefault="00C61BBF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募集又は売</w:t>
            </w:r>
          </w:p>
          <w:p w14:paraId="26FBC804" w14:textId="77777777" w:rsidR="006334E0" w:rsidRDefault="00C61BBF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出しの方法</w:t>
            </w:r>
          </w:p>
        </w:tc>
      </w:tr>
      <w:tr w:rsidR="00C61BBF" w14:paraId="2197612D" w14:textId="77777777">
        <w:trPr>
          <w:trHeight w:val="284"/>
        </w:trPr>
        <w:tc>
          <w:tcPr>
            <w:tcW w:w="1224" w:type="dxa"/>
            <w:tcBorders>
              <w:bottom w:val="nil"/>
            </w:tcBorders>
            <w:vAlign w:val="center"/>
          </w:tcPr>
          <w:p w14:paraId="2062AC17" w14:textId="77777777" w:rsidR="006334E0" w:rsidRDefault="00C61BBF">
            <w:pPr>
              <w:jc w:val="righ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年.月.日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14:paraId="0470AECC" w14:textId="77777777" w:rsidR="006334E0" w:rsidRDefault="00C61BBF">
            <w:pPr>
              <w:jc w:val="righ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年.月.日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14:paraId="71EE83AD" w14:textId="77777777" w:rsidR="006334E0" w:rsidRDefault="00C61BBF">
            <w:pPr>
              <w:jc w:val="righ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円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14:paraId="663E6D32" w14:textId="77777777" w:rsidR="006334E0" w:rsidRDefault="00C61BBF">
            <w:pPr>
              <w:jc w:val="righ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年.月.日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14:paraId="03EFFFFE" w14:textId="77777777" w:rsidR="006334E0" w:rsidRDefault="00C61BBF">
            <w:pPr>
              <w:jc w:val="righ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年.月.日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14:paraId="293C6B2C" w14:textId="77777777" w:rsidR="006334E0" w:rsidRDefault="00C61BBF">
            <w:pPr>
              <w:jc w:val="righ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年.月.日</w:t>
            </w:r>
          </w:p>
        </w:tc>
        <w:tc>
          <w:tcPr>
            <w:tcW w:w="1955" w:type="dxa"/>
            <w:tcBorders>
              <w:bottom w:val="nil"/>
            </w:tcBorders>
            <w:vAlign w:val="center"/>
          </w:tcPr>
          <w:p w14:paraId="0DE83DCC" w14:textId="77777777" w:rsidR="006334E0" w:rsidRDefault="006334E0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C61BBF" w14:paraId="66C732F2" w14:textId="77777777">
        <w:trPr>
          <w:trHeight w:val="645"/>
        </w:trPr>
        <w:tc>
          <w:tcPr>
            <w:tcW w:w="1224" w:type="dxa"/>
            <w:tcBorders>
              <w:top w:val="nil"/>
            </w:tcBorders>
            <w:vAlign w:val="center"/>
          </w:tcPr>
          <w:p w14:paraId="4777B950" w14:textId="77777777" w:rsidR="006334E0" w:rsidRDefault="00C61BBF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　・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14:paraId="570D1438" w14:textId="77777777" w:rsidR="006334E0" w:rsidRDefault="00C61BBF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　・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14:paraId="2BCD803C" w14:textId="77777777" w:rsidR="006334E0" w:rsidRDefault="006334E0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224" w:type="dxa"/>
            <w:tcBorders>
              <w:top w:val="nil"/>
            </w:tcBorders>
            <w:vAlign w:val="center"/>
          </w:tcPr>
          <w:p w14:paraId="05BD5A1D" w14:textId="77777777" w:rsidR="006334E0" w:rsidRDefault="00C61BBF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　・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14:paraId="4C36B59E" w14:textId="77777777" w:rsidR="006334E0" w:rsidRDefault="00C61BBF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　・</w:t>
            </w:r>
          </w:p>
        </w:tc>
        <w:tc>
          <w:tcPr>
            <w:tcW w:w="1224" w:type="dxa"/>
            <w:tcBorders>
              <w:top w:val="nil"/>
            </w:tcBorders>
            <w:vAlign w:val="center"/>
          </w:tcPr>
          <w:p w14:paraId="69E2593E" w14:textId="77777777" w:rsidR="006334E0" w:rsidRDefault="00C61BBF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　・</w:t>
            </w:r>
          </w:p>
        </w:tc>
        <w:tc>
          <w:tcPr>
            <w:tcW w:w="1955" w:type="dxa"/>
            <w:tcBorders>
              <w:top w:val="nil"/>
            </w:tcBorders>
          </w:tcPr>
          <w:p w14:paraId="2B86A07A" w14:textId="77777777" w:rsidR="006334E0" w:rsidRDefault="006334E0">
            <w:pPr>
              <w:rPr>
                <w:rFonts w:ascii="ＭＳ 明朝" w:hAnsi="ＭＳ 明朝" w:hint="eastAsia"/>
                <w:sz w:val="20"/>
              </w:rPr>
            </w:pPr>
          </w:p>
        </w:tc>
      </w:tr>
    </w:tbl>
    <w:p w14:paraId="02FA6AD3" w14:textId="77777777" w:rsidR="006334E0" w:rsidRDefault="006334E0">
      <w:pPr>
        <w:rPr>
          <w:rFonts w:ascii="ＭＳ 明朝" w:hAnsi="ＭＳ 明朝" w:hint="eastAsia"/>
        </w:rPr>
      </w:pPr>
    </w:p>
    <w:p w14:paraId="5BE0CC42" w14:textId="77777777" w:rsidR="006334E0" w:rsidRDefault="00C61BB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３．資本</w:t>
      </w:r>
      <w:r w:rsidR="00E93A91"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</w:rPr>
        <w:t>の額（申請日現在）</w:t>
      </w:r>
    </w:p>
    <w:p w14:paraId="5A08F53E" w14:textId="77777777" w:rsidR="00E93A91" w:rsidRDefault="00E93A91">
      <w:pPr>
        <w:rPr>
          <w:rFonts w:ascii="ＭＳ 明朝" w:hAnsi="ＭＳ 明朝" w:hint="eastAsia"/>
        </w:rPr>
      </w:pPr>
    </w:p>
    <w:p w14:paraId="24B52045" w14:textId="77777777" w:rsidR="00E93A91" w:rsidRDefault="00C61BB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        </w:t>
      </w:r>
      <w:r w:rsidRPr="00E93A91">
        <w:rPr>
          <w:rFonts w:ascii="ＭＳ 明朝" w:hAnsi="ＭＳ 明朝" w:hint="eastAsia"/>
          <w:u w:val="single"/>
        </w:rPr>
        <w:t xml:space="preserve">                                 </w:t>
      </w:r>
      <w:r>
        <w:rPr>
          <w:rFonts w:ascii="ＭＳ 明朝" w:hAnsi="ＭＳ 明朝" w:hint="eastAsia"/>
        </w:rPr>
        <w:t>円</w:t>
      </w:r>
    </w:p>
    <w:p w14:paraId="53A3BB40" w14:textId="77777777" w:rsidR="006334E0" w:rsidRDefault="006334E0">
      <w:pPr>
        <w:rPr>
          <w:rFonts w:ascii="ＭＳ 明朝" w:hAnsi="ＭＳ 明朝"/>
        </w:rPr>
      </w:pPr>
    </w:p>
    <w:p w14:paraId="4B536B54" w14:textId="77777777" w:rsidR="008E18A9" w:rsidRPr="00F76F3D" w:rsidRDefault="008E18A9" w:rsidP="008E18A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４．</w:t>
      </w:r>
      <w:r w:rsidRPr="00F76F3D">
        <w:rPr>
          <w:rFonts w:ascii="ＭＳ 明朝" w:hAnsi="ＭＳ 明朝" w:hint="eastAsia"/>
        </w:rPr>
        <w:t>指定振替機関における取扱い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2"/>
      </w:tblGrid>
      <w:tr w:rsidR="008E18A9" w:rsidRPr="00F76F3D" w14:paraId="49A70588" w14:textId="77777777" w:rsidTr="00AB1A55">
        <w:trPr>
          <w:cantSplit/>
          <w:trHeight w:val="598"/>
        </w:trPr>
        <w:tc>
          <w:tcPr>
            <w:tcW w:w="478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A4950A1" w14:textId="77777777" w:rsidR="008E18A9" w:rsidRPr="00F76F3D" w:rsidRDefault="008E18A9" w:rsidP="00AB1A55">
            <w:pPr>
              <w:spacing w:line="320" w:lineRule="exact"/>
              <w:jc w:val="center"/>
              <w:rPr>
                <w:rFonts w:ascii="ＭＳ 明朝" w:hAnsi="ＭＳ 明朝"/>
                <w:sz w:val="18"/>
              </w:rPr>
            </w:pPr>
            <w:r w:rsidRPr="00F76F3D">
              <w:rPr>
                <w:rFonts w:ascii="ＭＳ 明朝" w:hAnsi="ＭＳ 明朝" w:hint="eastAsia"/>
                <w:sz w:val="18"/>
              </w:rPr>
              <w:t>取扱いの対象  ・ 取扱いの対象となる見込み</w:t>
            </w:r>
          </w:p>
        </w:tc>
      </w:tr>
    </w:tbl>
    <w:p w14:paraId="278C1277" w14:textId="77777777" w:rsidR="008E18A9" w:rsidRDefault="008E18A9" w:rsidP="008E18A9">
      <w:pPr>
        <w:spacing w:line="0" w:lineRule="atLeast"/>
        <w:ind w:left="540" w:hanging="540"/>
        <w:rPr>
          <w:rFonts w:ascii="ＭＳ 明朝" w:hAnsi="ＭＳ 明朝"/>
          <w:sz w:val="18"/>
        </w:rPr>
      </w:pPr>
    </w:p>
    <w:p w14:paraId="43AD33D3" w14:textId="77777777" w:rsidR="008E18A9" w:rsidRPr="008E18A9" w:rsidRDefault="008E18A9">
      <w:pPr>
        <w:rPr>
          <w:rFonts w:ascii="ＭＳ 明朝" w:hAnsi="ＭＳ 明朝"/>
        </w:rPr>
      </w:pPr>
    </w:p>
    <w:p w14:paraId="66AA0243" w14:textId="77777777" w:rsidR="008E18A9" w:rsidRDefault="008E18A9">
      <w:pPr>
        <w:rPr>
          <w:rFonts w:ascii="ＭＳ 明朝" w:hAnsi="ＭＳ 明朝" w:hint="eastAsia"/>
        </w:rPr>
      </w:pPr>
    </w:p>
    <w:p w14:paraId="2325B1AA" w14:textId="77777777" w:rsidR="006334E0" w:rsidRDefault="00C61BBF">
      <w:pPr>
        <w:pStyle w:val="a4"/>
        <w:rPr>
          <w:rFonts w:hint="eastAsia"/>
        </w:rPr>
      </w:pPr>
      <w:r>
        <w:rPr>
          <w:rFonts w:hint="eastAsia"/>
        </w:rPr>
        <w:t>以　　上</w:t>
      </w:r>
    </w:p>
    <w:sectPr w:rsidR="006334E0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8B28" w14:textId="77777777" w:rsidR="00681D59" w:rsidRDefault="00681D59" w:rsidP="00A043F7">
      <w:r>
        <w:separator/>
      </w:r>
    </w:p>
  </w:endnote>
  <w:endnote w:type="continuationSeparator" w:id="0">
    <w:p w14:paraId="0F62D08F" w14:textId="77777777" w:rsidR="00681D59" w:rsidRDefault="00681D59" w:rsidP="00A0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7AC1" w14:textId="77777777" w:rsidR="00681D59" w:rsidRDefault="00681D59" w:rsidP="00A043F7">
      <w:r>
        <w:separator/>
      </w:r>
    </w:p>
  </w:footnote>
  <w:footnote w:type="continuationSeparator" w:id="0">
    <w:p w14:paraId="4AE8B74B" w14:textId="77777777" w:rsidR="00681D59" w:rsidRDefault="00681D59" w:rsidP="00A04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4CE6" w14:textId="77777777" w:rsidR="00A043F7" w:rsidRDefault="00A043F7" w:rsidP="002C55E1">
    <w:pPr>
      <w:pStyle w:val="a6"/>
      <w:jc w:val="right"/>
    </w:pPr>
    <w:r w:rsidRPr="00A043F7">
      <w:rPr>
        <w:rFonts w:hint="eastAsia"/>
        <w:bdr w:val="single" w:sz="4" w:space="0" w:color="auto"/>
      </w:rPr>
      <w:t>新規（</w:t>
    </w:r>
    <w:r w:rsidRPr="00A043F7">
      <w:rPr>
        <w:rFonts w:hint="eastAsia"/>
        <w:bdr w:val="single" w:sz="4" w:space="0" w:color="auto"/>
      </w:rPr>
      <w:t>S/P/G</w:t>
    </w:r>
    <w:r w:rsidRPr="00A043F7">
      <w:rPr>
        <w:rFonts w:hint="eastAsia"/>
        <w:bdr w:val="single" w:sz="4" w:space="0" w:color="auto"/>
      </w:rPr>
      <w:t>）</w:t>
    </w:r>
    <w:r w:rsidRPr="00A043F7">
      <w:rPr>
        <w:rFonts w:hint="eastAsia"/>
      </w:rPr>
      <w:t>（所定様式）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26DA3"/>
    <w:multiLevelType w:val="singleLevel"/>
    <w:tmpl w:val="985A21E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999383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F4"/>
    <w:rsid w:val="000C2428"/>
    <w:rsid w:val="000E4DBF"/>
    <w:rsid w:val="00116EDF"/>
    <w:rsid w:val="001614AE"/>
    <w:rsid w:val="001F7429"/>
    <w:rsid w:val="00211D3C"/>
    <w:rsid w:val="00212091"/>
    <w:rsid w:val="0024732D"/>
    <w:rsid w:val="002C55E1"/>
    <w:rsid w:val="00315A03"/>
    <w:rsid w:val="00390915"/>
    <w:rsid w:val="003A116B"/>
    <w:rsid w:val="003F5733"/>
    <w:rsid w:val="0044480B"/>
    <w:rsid w:val="00456FB1"/>
    <w:rsid w:val="005217BF"/>
    <w:rsid w:val="0052765A"/>
    <w:rsid w:val="00594CFB"/>
    <w:rsid w:val="005E0CA7"/>
    <w:rsid w:val="00622D6B"/>
    <w:rsid w:val="006302C7"/>
    <w:rsid w:val="006334E0"/>
    <w:rsid w:val="006759C2"/>
    <w:rsid w:val="00681D59"/>
    <w:rsid w:val="006A5654"/>
    <w:rsid w:val="006A5CCD"/>
    <w:rsid w:val="006F1D43"/>
    <w:rsid w:val="00740BB1"/>
    <w:rsid w:val="00812571"/>
    <w:rsid w:val="00843A60"/>
    <w:rsid w:val="00875A2F"/>
    <w:rsid w:val="008B5B4E"/>
    <w:rsid w:val="008E18A9"/>
    <w:rsid w:val="009E066E"/>
    <w:rsid w:val="00A043F7"/>
    <w:rsid w:val="00A06AA8"/>
    <w:rsid w:val="00A76D82"/>
    <w:rsid w:val="00AA2982"/>
    <w:rsid w:val="00AB028E"/>
    <w:rsid w:val="00AB1A55"/>
    <w:rsid w:val="00B170CF"/>
    <w:rsid w:val="00B414F9"/>
    <w:rsid w:val="00C348DF"/>
    <w:rsid w:val="00C61BBF"/>
    <w:rsid w:val="00CC76FD"/>
    <w:rsid w:val="00D31878"/>
    <w:rsid w:val="00D8282F"/>
    <w:rsid w:val="00E20E4B"/>
    <w:rsid w:val="00E22168"/>
    <w:rsid w:val="00E84CF4"/>
    <w:rsid w:val="00E93A91"/>
    <w:rsid w:val="00F408CC"/>
    <w:rsid w:val="00F46DBD"/>
    <w:rsid w:val="00F8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A022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4">
    <w:name w:val="Closing"/>
    <w:basedOn w:val="a"/>
    <w:next w:val="a"/>
    <w:pPr>
      <w:jc w:val="right"/>
    </w:pPr>
    <w:rPr>
      <w:rFonts w:ascii="ＭＳ 明朝" w:hAnsi="ＭＳ 明朝"/>
    </w:rPr>
  </w:style>
  <w:style w:type="paragraph" w:styleId="a5">
    <w:name w:val="Balloon Text"/>
    <w:basedOn w:val="a"/>
    <w:semiHidden/>
    <w:rsid w:val="00B170C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1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A116B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A11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A116B"/>
    <w:rPr>
      <w:kern w:val="2"/>
      <w:sz w:val="21"/>
    </w:rPr>
  </w:style>
  <w:style w:type="paragraph" w:styleId="aa">
    <w:name w:val="Revision"/>
    <w:hidden/>
    <w:uiPriority w:val="99"/>
    <w:semiHidden/>
    <w:rsid w:val="000E4DBF"/>
    <w:rPr>
      <w:kern w:val="2"/>
      <w:sz w:val="21"/>
    </w:rPr>
  </w:style>
  <w:style w:type="character" w:styleId="ab">
    <w:name w:val="annotation reference"/>
    <w:uiPriority w:val="99"/>
    <w:semiHidden/>
    <w:unhideWhenUsed/>
    <w:rsid w:val="00D828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8282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D8282F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282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8282F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56621-9DEE-4F4E-B5A2-EA669D58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2024-01-05T07:13:00Z</dcterms:created>
  <dcterms:modified xsi:type="dcterms:W3CDTF">2024-01-05T07:13:00Z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4db3f9-2286-46b9-ba58-9c0f26e25b2c_Enabled">
    <vt:lpwstr>true</vt:lpwstr>
  </property>
  <property fmtid="{D5CDD505-2E9C-101B-9397-08002B2CF9AE}" pid="3" name="MSIP_Label_194db3f9-2286-46b9-ba58-9c0f26e25b2c_SetDate">
    <vt:lpwstr>2024-01-05T05:45:32Z</vt:lpwstr>
  </property>
  <property fmtid="{D5CDD505-2E9C-101B-9397-08002B2CF9AE}" pid="4" name="MSIP_Label_194db3f9-2286-46b9-ba58-9c0f26e25b2c_Method">
    <vt:lpwstr>Standard</vt:lpwstr>
  </property>
  <property fmtid="{D5CDD505-2E9C-101B-9397-08002B2CF9AE}" pid="5" name="MSIP_Label_194db3f9-2286-46b9-ba58-9c0f26e25b2c_Name">
    <vt:lpwstr>【2GVDI】全公開</vt:lpwstr>
  </property>
  <property fmtid="{D5CDD505-2E9C-101B-9397-08002B2CF9AE}" pid="6" name="MSIP_Label_194db3f9-2286-46b9-ba58-9c0f26e25b2c_SiteId">
    <vt:lpwstr>fe7a9aa7-6097-47a2-9163-81d624f8cbfd</vt:lpwstr>
  </property>
  <property fmtid="{D5CDD505-2E9C-101B-9397-08002B2CF9AE}" pid="7" name="MSIP_Label_194db3f9-2286-46b9-ba58-9c0f26e25b2c_ActionId">
    <vt:lpwstr>05ee51ad-4103-4585-8379-aa463d1c17dd</vt:lpwstr>
  </property>
  <property fmtid="{D5CDD505-2E9C-101B-9397-08002B2CF9AE}" pid="8" name="MSIP_Label_194db3f9-2286-46b9-ba58-9c0f26e25b2c_ContentBits">
    <vt:lpwstr>0</vt:lpwstr>
  </property>
</Properties>
</file>